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25DC" w14:textId="77777777" w:rsidR="00896542" w:rsidRPr="00EC5427" w:rsidRDefault="00896542" w:rsidP="0094499F">
      <w:pPr>
        <w:jc w:val="both"/>
        <w:rPr>
          <w:rFonts w:ascii="Arial" w:hAnsi="Arial" w:cs="Arial"/>
          <w:b/>
          <w:sz w:val="31"/>
          <w:szCs w:val="31"/>
        </w:rPr>
      </w:pPr>
      <w:r w:rsidRPr="00EC5427">
        <w:rPr>
          <w:rFonts w:ascii="Arial" w:hAnsi="Arial" w:cs="Arial"/>
          <w:b/>
          <w:sz w:val="31"/>
          <w:szCs w:val="31"/>
        </w:rPr>
        <w:t xml:space="preserve">Milí klienti, </w:t>
      </w:r>
    </w:p>
    <w:p w14:paraId="03D35293" w14:textId="2D218317" w:rsidR="00896542" w:rsidRPr="00EC5427" w:rsidRDefault="00896542" w:rsidP="0094499F">
      <w:pPr>
        <w:jc w:val="both"/>
        <w:rPr>
          <w:rFonts w:ascii="Arial" w:hAnsi="Arial" w:cs="Arial"/>
          <w:b/>
          <w:sz w:val="31"/>
          <w:szCs w:val="31"/>
        </w:rPr>
      </w:pPr>
      <w:r w:rsidRPr="00EC5427">
        <w:rPr>
          <w:rFonts w:ascii="Arial" w:hAnsi="Arial" w:cs="Arial"/>
          <w:b/>
          <w:sz w:val="31"/>
          <w:szCs w:val="31"/>
        </w:rPr>
        <w:t xml:space="preserve">konečně je tu ta dlouho očekávaná chvíle, kdy vám můžeme říct, že od 1. 6. se vracíme v poskytování sociálních služeb TCB do běžného provozu. Obnovují se tedy skupinová cvičení s Evou Hradílkovou (jóga a židle) a Reginou Holíkovou (míče). Intenzivně plánujeme </w:t>
      </w:r>
      <w:r w:rsidR="006C2C0A" w:rsidRPr="00EC5427">
        <w:rPr>
          <w:rFonts w:ascii="Arial" w:hAnsi="Arial" w:cs="Arial"/>
          <w:b/>
          <w:sz w:val="31"/>
          <w:szCs w:val="31"/>
        </w:rPr>
        <w:t>různé</w:t>
      </w:r>
      <w:r w:rsidRPr="00EC5427">
        <w:rPr>
          <w:rFonts w:ascii="Arial" w:hAnsi="Arial" w:cs="Arial"/>
          <w:b/>
          <w:sz w:val="31"/>
          <w:szCs w:val="31"/>
        </w:rPr>
        <w:t xml:space="preserve"> besedy, exkurze, vycházky </w:t>
      </w:r>
      <w:r w:rsidR="00FC59FC" w:rsidRPr="00EC5427">
        <w:rPr>
          <w:rFonts w:ascii="Arial" w:hAnsi="Arial" w:cs="Arial"/>
          <w:b/>
          <w:sz w:val="31"/>
          <w:szCs w:val="31"/>
        </w:rPr>
        <w:t>a</w:t>
      </w:r>
      <w:r w:rsidRPr="00EC5427">
        <w:rPr>
          <w:rFonts w:ascii="Arial" w:hAnsi="Arial" w:cs="Arial"/>
          <w:b/>
          <w:sz w:val="31"/>
          <w:szCs w:val="31"/>
        </w:rPr>
        <w:t xml:space="preserve"> další aktivity, na které jste byli zvyklí a</w:t>
      </w:r>
      <w:r w:rsidR="004211A4">
        <w:rPr>
          <w:rFonts w:ascii="Arial" w:hAnsi="Arial" w:cs="Arial"/>
          <w:b/>
          <w:sz w:val="31"/>
          <w:szCs w:val="31"/>
        </w:rPr>
        <w:t> </w:t>
      </w:r>
      <w:r w:rsidR="00C56DCF" w:rsidRPr="00EC5427">
        <w:rPr>
          <w:rFonts w:ascii="Arial" w:hAnsi="Arial" w:cs="Arial"/>
          <w:b/>
          <w:sz w:val="31"/>
          <w:szCs w:val="31"/>
        </w:rPr>
        <w:t>přidáv</w:t>
      </w:r>
      <w:r w:rsidR="00FC59FC" w:rsidRPr="00EC5427">
        <w:rPr>
          <w:rFonts w:ascii="Arial" w:hAnsi="Arial" w:cs="Arial"/>
          <w:b/>
          <w:sz w:val="31"/>
          <w:szCs w:val="31"/>
        </w:rPr>
        <w:t>áme i</w:t>
      </w:r>
      <w:r w:rsidRPr="00EC5427">
        <w:rPr>
          <w:rFonts w:ascii="Arial" w:hAnsi="Arial" w:cs="Arial"/>
          <w:b/>
          <w:sz w:val="31"/>
          <w:szCs w:val="31"/>
        </w:rPr>
        <w:t xml:space="preserve"> nějaké nové. </w:t>
      </w:r>
      <w:r w:rsidR="00C56DCF" w:rsidRPr="00EC5427">
        <w:rPr>
          <w:rFonts w:ascii="Arial" w:hAnsi="Arial" w:cs="Arial"/>
          <w:b/>
          <w:sz w:val="31"/>
          <w:szCs w:val="31"/>
        </w:rPr>
        <w:t xml:space="preserve">Z on-line prostoru se tedy přesouváme k běžnému setkávání. </w:t>
      </w:r>
    </w:p>
    <w:p w14:paraId="5D138939" w14:textId="3A3DED00" w:rsidR="00896542" w:rsidRPr="00EC5427" w:rsidRDefault="00896542" w:rsidP="0094499F">
      <w:pPr>
        <w:jc w:val="both"/>
        <w:rPr>
          <w:rFonts w:ascii="Arial" w:hAnsi="Arial" w:cs="Arial"/>
          <w:b/>
          <w:sz w:val="31"/>
          <w:szCs w:val="31"/>
        </w:rPr>
      </w:pPr>
      <w:r w:rsidRPr="00EC5427">
        <w:rPr>
          <w:rFonts w:ascii="Arial" w:hAnsi="Arial" w:cs="Arial"/>
          <w:b/>
          <w:sz w:val="31"/>
          <w:szCs w:val="31"/>
        </w:rPr>
        <w:t xml:space="preserve">Všechny aktivity se budou řídit platnými hygienickými pravidly, </w:t>
      </w:r>
      <w:proofErr w:type="gramStart"/>
      <w:r w:rsidRPr="00EC5427">
        <w:rPr>
          <w:rFonts w:ascii="Arial" w:hAnsi="Arial" w:cs="Arial"/>
          <w:b/>
          <w:sz w:val="31"/>
          <w:szCs w:val="31"/>
        </w:rPr>
        <w:t>tzn.</w:t>
      </w:r>
      <w:proofErr w:type="gramEnd"/>
      <w:r w:rsidRPr="00EC5427">
        <w:rPr>
          <w:rFonts w:ascii="Arial" w:hAnsi="Arial" w:cs="Arial"/>
          <w:b/>
          <w:sz w:val="31"/>
          <w:szCs w:val="31"/>
        </w:rPr>
        <w:t xml:space="preserve"> stále </w:t>
      </w:r>
      <w:proofErr w:type="gramStart"/>
      <w:r w:rsidRPr="00EC5427">
        <w:rPr>
          <w:rFonts w:ascii="Arial" w:hAnsi="Arial" w:cs="Arial"/>
          <w:b/>
          <w:sz w:val="31"/>
          <w:szCs w:val="31"/>
        </w:rPr>
        <w:t>počítáme</w:t>
      </w:r>
      <w:proofErr w:type="gramEnd"/>
      <w:r w:rsidRPr="00EC5427">
        <w:rPr>
          <w:rFonts w:ascii="Arial" w:hAnsi="Arial" w:cs="Arial"/>
          <w:b/>
          <w:sz w:val="31"/>
          <w:szCs w:val="31"/>
        </w:rPr>
        <w:t xml:space="preserve"> s dez</w:t>
      </w:r>
      <w:r w:rsidR="004211A4">
        <w:rPr>
          <w:rFonts w:ascii="Arial" w:hAnsi="Arial" w:cs="Arial"/>
          <w:b/>
          <w:sz w:val="31"/>
          <w:szCs w:val="31"/>
        </w:rPr>
        <w:t>infikováním rukou a </w:t>
      </w:r>
      <w:r w:rsidRPr="00EC5427">
        <w:rPr>
          <w:rFonts w:ascii="Arial" w:hAnsi="Arial" w:cs="Arial"/>
          <w:b/>
          <w:sz w:val="31"/>
          <w:szCs w:val="31"/>
        </w:rPr>
        <w:t>nošením roušek. Ale snad nám k létu i tato opatření zase uvolní, jak</w:t>
      </w:r>
      <w:r w:rsidR="00FC59FC" w:rsidRPr="00EC5427">
        <w:rPr>
          <w:rFonts w:ascii="Arial" w:hAnsi="Arial" w:cs="Arial"/>
          <w:b/>
          <w:sz w:val="31"/>
          <w:szCs w:val="31"/>
        </w:rPr>
        <w:t>o</w:t>
      </w:r>
      <w:r w:rsidRPr="00EC5427">
        <w:rPr>
          <w:rFonts w:ascii="Arial" w:hAnsi="Arial" w:cs="Arial"/>
          <w:b/>
          <w:sz w:val="31"/>
          <w:szCs w:val="31"/>
        </w:rPr>
        <w:t xml:space="preserve"> tomu bylo v loňském roce. </w:t>
      </w:r>
    </w:p>
    <w:p w14:paraId="518435E9" w14:textId="21F90EF6" w:rsidR="00896542" w:rsidRPr="00EC5427" w:rsidRDefault="00896542" w:rsidP="0094499F">
      <w:pPr>
        <w:jc w:val="both"/>
        <w:rPr>
          <w:rFonts w:ascii="Arial" w:hAnsi="Arial" w:cs="Arial"/>
          <w:b/>
          <w:sz w:val="31"/>
          <w:szCs w:val="31"/>
        </w:rPr>
      </w:pPr>
      <w:r w:rsidRPr="00EC5427">
        <w:rPr>
          <w:rFonts w:ascii="Arial" w:hAnsi="Arial" w:cs="Arial"/>
          <w:b/>
          <w:sz w:val="31"/>
          <w:szCs w:val="31"/>
        </w:rPr>
        <w:t>Novinkou pro vás bude naše nová kolegyně, Barbora Kábrtová, která v k</w:t>
      </w:r>
      <w:r w:rsidR="00FC59FC" w:rsidRPr="00EC5427">
        <w:rPr>
          <w:rFonts w:ascii="Arial" w:hAnsi="Arial" w:cs="Arial"/>
          <w:b/>
          <w:sz w:val="31"/>
          <w:szCs w:val="31"/>
        </w:rPr>
        <w:t>větnu nastoupila do aktivizace a se kterou se právě na</w:t>
      </w:r>
      <w:r w:rsidR="00C67178" w:rsidRPr="00EC5427">
        <w:rPr>
          <w:rFonts w:ascii="Arial" w:hAnsi="Arial" w:cs="Arial"/>
          <w:b/>
          <w:sz w:val="31"/>
          <w:szCs w:val="31"/>
        </w:rPr>
        <w:t> </w:t>
      </w:r>
      <w:r w:rsidR="00FC59FC" w:rsidRPr="00EC5427">
        <w:rPr>
          <w:rFonts w:ascii="Arial" w:hAnsi="Arial" w:cs="Arial"/>
          <w:b/>
          <w:sz w:val="31"/>
          <w:szCs w:val="31"/>
        </w:rPr>
        <w:t>některých červnových aktivitách budete</w:t>
      </w:r>
      <w:r w:rsidR="00C67178" w:rsidRPr="00EC5427">
        <w:rPr>
          <w:rFonts w:ascii="Arial" w:hAnsi="Arial" w:cs="Arial"/>
          <w:b/>
          <w:sz w:val="31"/>
          <w:szCs w:val="31"/>
        </w:rPr>
        <w:t xml:space="preserve"> </w:t>
      </w:r>
      <w:r w:rsidR="00FC59FC" w:rsidRPr="00EC5427">
        <w:rPr>
          <w:rFonts w:ascii="Arial" w:hAnsi="Arial" w:cs="Arial"/>
          <w:b/>
          <w:sz w:val="31"/>
          <w:szCs w:val="31"/>
        </w:rPr>
        <w:t>mít možnost se</w:t>
      </w:r>
      <w:r w:rsidR="00C67178" w:rsidRPr="00EC5427">
        <w:rPr>
          <w:rFonts w:ascii="Arial" w:hAnsi="Arial" w:cs="Arial"/>
          <w:b/>
          <w:sz w:val="31"/>
          <w:szCs w:val="31"/>
        </w:rPr>
        <w:t> </w:t>
      </w:r>
      <w:r w:rsidR="00FC59FC" w:rsidRPr="00EC5427">
        <w:rPr>
          <w:rFonts w:ascii="Arial" w:hAnsi="Arial" w:cs="Arial"/>
          <w:b/>
          <w:sz w:val="31"/>
          <w:szCs w:val="31"/>
        </w:rPr>
        <w:t xml:space="preserve">seznámit. </w:t>
      </w:r>
    </w:p>
    <w:p w14:paraId="5814FC31" w14:textId="1DD7D498" w:rsidR="00FC59FC" w:rsidRPr="00EC5427" w:rsidRDefault="00FC59FC" w:rsidP="0094499F">
      <w:pPr>
        <w:jc w:val="both"/>
        <w:rPr>
          <w:rFonts w:ascii="Arial" w:hAnsi="Arial" w:cs="Arial"/>
          <w:b/>
          <w:sz w:val="31"/>
          <w:szCs w:val="31"/>
        </w:rPr>
      </w:pPr>
      <w:r w:rsidRPr="00EC5427">
        <w:rPr>
          <w:rFonts w:ascii="Arial" w:hAnsi="Arial" w:cs="Arial"/>
          <w:b/>
          <w:sz w:val="31"/>
          <w:szCs w:val="31"/>
        </w:rPr>
        <w:t>Vracíme se opět k půvo</w:t>
      </w:r>
      <w:r w:rsidR="004211A4">
        <w:rPr>
          <w:rFonts w:ascii="Arial" w:hAnsi="Arial" w:cs="Arial"/>
          <w:b/>
          <w:sz w:val="31"/>
          <w:szCs w:val="31"/>
        </w:rPr>
        <w:t>dnímu modelu přihlašování se na </w:t>
      </w:r>
      <w:r w:rsidRPr="00EC5427">
        <w:rPr>
          <w:rFonts w:ascii="Arial" w:hAnsi="Arial" w:cs="Arial"/>
          <w:b/>
          <w:sz w:val="31"/>
          <w:szCs w:val="31"/>
        </w:rPr>
        <w:t>aktivity alespoň 2 pracovní dny předem</w:t>
      </w:r>
      <w:r w:rsidR="00A613BA" w:rsidRPr="00EC5427">
        <w:rPr>
          <w:rFonts w:ascii="Arial" w:hAnsi="Arial" w:cs="Arial"/>
          <w:b/>
          <w:sz w:val="31"/>
          <w:szCs w:val="31"/>
        </w:rPr>
        <w:t>, pokud není určeno jinak</w:t>
      </w:r>
      <w:r w:rsidRPr="00EC5427">
        <w:rPr>
          <w:rFonts w:ascii="Arial" w:hAnsi="Arial" w:cs="Arial"/>
          <w:b/>
          <w:sz w:val="31"/>
          <w:szCs w:val="31"/>
        </w:rPr>
        <w:t>, abychom měli dostatek času na doladění příprav. Na cvičení máme s ohledem na prostory a vybavení stanovené maximální limity počtu účastníků</w:t>
      </w:r>
      <w:r w:rsidR="004211A4">
        <w:rPr>
          <w:rFonts w:ascii="Arial" w:hAnsi="Arial" w:cs="Arial"/>
          <w:b/>
          <w:sz w:val="31"/>
          <w:szCs w:val="31"/>
        </w:rPr>
        <w:t>, a </w:t>
      </w:r>
      <w:r w:rsidR="00C67178" w:rsidRPr="00EC5427">
        <w:rPr>
          <w:rFonts w:ascii="Arial" w:hAnsi="Arial" w:cs="Arial"/>
          <w:b/>
          <w:sz w:val="31"/>
          <w:szCs w:val="31"/>
        </w:rPr>
        <w:t>to</w:t>
      </w:r>
      <w:r w:rsidRPr="00EC5427">
        <w:rPr>
          <w:rFonts w:ascii="Arial" w:hAnsi="Arial" w:cs="Arial"/>
          <w:b/>
          <w:sz w:val="31"/>
          <w:szCs w:val="31"/>
        </w:rPr>
        <w:t xml:space="preserve"> </w:t>
      </w:r>
      <w:r w:rsidR="004211A4">
        <w:rPr>
          <w:rFonts w:ascii="Arial" w:hAnsi="Arial" w:cs="Arial"/>
          <w:b/>
          <w:sz w:val="31"/>
          <w:szCs w:val="31"/>
        </w:rPr>
        <w:t> </w:t>
      </w:r>
      <w:r w:rsidRPr="00EC5427">
        <w:rPr>
          <w:rFonts w:ascii="Arial" w:hAnsi="Arial" w:cs="Arial"/>
          <w:b/>
          <w:sz w:val="31"/>
          <w:szCs w:val="31"/>
        </w:rPr>
        <w:t xml:space="preserve">následovně: jóga 6, cvičení na židlích 8 a cvičení na míčích 5. </w:t>
      </w:r>
    </w:p>
    <w:p w14:paraId="381BC7C2" w14:textId="0249698F" w:rsidR="00040166" w:rsidRPr="00EC5427" w:rsidRDefault="00040166" w:rsidP="0094499F">
      <w:pPr>
        <w:jc w:val="both"/>
        <w:rPr>
          <w:rFonts w:ascii="Arial" w:hAnsi="Arial" w:cs="Arial"/>
          <w:b/>
          <w:sz w:val="31"/>
          <w:szCs w:val="31"/>
        </w:rPr>
      </w:pPr>
      <w:r w:rsidRPr="00EC5427">
        <w:rPr>
          <w:rFonts w:ascii="Arial" w:hAnsi="Arial" w:cs="Arial"/>
          <w:b/>
          <w:sz w:val="31"/>
          <w:szCs w:val="31"/>
        </w:rPr>
        <w:t>Stále zůstáváme u naší celoroční soutěže – Chytrá hlava z</w:t>
      </w:r>
      <w:r w:rsidR="00A613BA" w:rsidRPr="00EC5427">
        <w:rPr>
          <w:rFonts w:ascii="Arial" w:hAnsi="Arial" w:cs="Arial"/>
          <w:b/>
          <w:sz w:val="31"/>
          <w:szCs w:val="31"/>
        </w:rPr>
        <w:t> </w:t>
      </w:r>
      <w:r w:rsidRPr="00EC5427">
        <w:rPr>
          <w:rFonts w:ascii="Arial" w:hAnsi="Arial" w:cs="Arial"/>
          <w:b/>
          <w:sz w:val="31"/>
          <w:szCs w:val="31"/>
        </w:rPr>
        <w:t>Chaloupky</w:t>
      </w:r>
      <w:r w:rsidR="00A613BA" w:rsidRPr="00EC5427">
        <w:rPr>
          <w:rFonts w:ascii="Arial" w:hAnsi="Arial" w:cs="Arial"/>
          <w:b/>
          <w:sz w:val="31"/>
          <w:szCs w:val="31"/>
        </w:rPr>
        <w:t xml:space="preserve">. </w:t>
      </w:r>
      <w:r w:rsidRPr="00EC5427">
        <w:rPr>
          <w:rFonts w:ascii="Arial" w:hAnsi="Arial" w:cs="Arial"/>
          <w:b/>
          <w:sz w:val="31"/>
          <w:szCs w:val="31"/>
        </w:rPr>
        <w:t xml:space="preserve">V plánu aktivit oproti minulým měsícům přibyly aktivity z naší </w:t>
      </w:r>
      <w:r w:rsidR="00701D19" w:rsidRPr="00EC5427">
        <w:rPr>
          <w:rFonts w:ascii="Arial" w:hAnsi="Arial" w:cs="Arial"/>
          <w:b/>
          <w:sz w:val="31"/>
          <w:szCs w:val="31"/>
        </w:rPr>
        <w:t xml:space="preserve">sociálně terapeutické </w:t>
      </w:r>
      <w:r w:rsidR="004211A4">
        <w:rPr>
          <w:rFonts w:ascii="Arial" w:hAnsi="Arial" w:cs="Arial"/>
          <w:b/>
          <w:sz w:val="31"/>
          <w:szCs w:val="31"/>
        </w:rPr>
        <w:t xml:space="preserve">dílny </w:t>
      </w:r>
      <w:proofErr w:type="spellStart"/>
      <w:r w:rsidR="004211A4">
        <w:rPr>
          <w:rFonts w:ascii="Arial" w:hAnsi="Arial" w:cs="Arial"/>
          <w:b/>
          <w:sz w:val="31"/>
          <w:szCs w:val="31"/>
        </w:rPr>
        <w:t>HapAteliér</w:t>
      </w:r>
      <w:proofErr w:type="spellEnd"/>
      <w:r w:rsidR="004211A4">
        <w:rPr>
          <w:rFonts w:ascii="Arial" w:hAnsi="Arial" w:cs="Arial"/>
          <w:b/>
          <w:sz w:val="31"/>
          <w:szCs w:val="31"/>
        </w:rPr>
        <w:t xml:space="preserve"> a </w:t>
      </w:r>
      <w:r w:rsidRPr="00EC5427">
        <w:rPr>
          <w:rFonts w:ascii="Arial" w:hAnsi="Arial" w:cs="Arial"/>
          <w:b/>
          <w:sz w:val="31"/>
          <w:szCs w:val="31"/>
        </w:rPr>
        <w:t xml:space="preserve">z centra </w:t>
      </w:r>
      <w:r w:rsidR="00C67178" w:rsidRPr="00EC5427">
        <w:rPr>
          <w:rFonts w:ascii="Arial" w:hAnsi="Arial" w:cs="Arial"/>
          <w:b/>
          <w:sz w:val="31"/>
          <w:szCs w:val="31"/>
        </w:rPr>
        <w:t xml:space="preserve">sociální </w:t>
      </w:r>
      <w:r w:rsidRPr="00EC5427">
        <w:rPr>
          <w:rFonts w:ascii="Arial" w:hAnsi="Arial" w:cs="Arial"/>
          <w:b/>
          <w:sz w:val="31"/>
          <w:szCs w:val="31"/>
        </w:rPr>
        <w:t xml:space="preserve">rehabilitace od Martiny Balákové. </w:t>
      </w:r>
    </w:p>
    <w:p w14:paraId="1CCB1CCB" w14:textId="77777777" w:rsidR="00040166" w:rsidRPr="00EC5427" w:rsidRDefault="00040166" w:rsidP="0094499F">
      <w:pPr>
        <w:jc w:val="right"/>
        <w:rPr>
          <w:rFonts w:ascii="Arial" w:hAnsi="Arial" w:cs="Arial"/>
          <w:b/>
          <w:sz w:val="31"/>
          <w:szCs w:val="31"/>
        </w:rPr>
      </w:pPr>
      <w:r w:rsidRPr="00EC5427">
        <w:rPr>
          <w:rFonts w:ascii="Arial" w:hAnsi="Arial" w:cs="Arial"/>
          <w:b/>
          <w:sz w:val="31"/>
          <w:szCs w:val="31"/>
        </w:rPr>
        <w:t>Těš</w:t>
      </w:r>
      <w:r w:rsidR="00701D19" w:rsidRPr="00EC5427">
        <w:rPr>
          <w:rFonts w:ascii="Arial" w:hAnsi="Arial" w:cs="Arial"/>
          <w:b/>
          <w:sz w:val="31"/>
          <w:szCs w:val="31"/>
        </w:rPr>
        <w:t>í</w:t>
      </w:r>
      <w:r w:rsidRPr="00EC5427">
        <w:rPr>
          <w:rFonts w:ascii="Arial" w:hAnsi="Arial" w:cs="Arial"/>
          <w:b/>
          <w:sz w:val="31"/>
          <w:szCs w:val="31"/>
        </w:rPr>
        <w:t>me se na brzkou shledanou s vámi všemi!</w:t>
      </w:r>
    </w:p>
    <w:p w14:paraId="37357B59" w14:textId="59F3D367" w:rsidR="00EC5427" w:rsidRPr="004211A4" w:rsidRDefault="00040166" w:rsidP="004211A4">
      <w:pPr>
        <w:jc w:val="right"/>
        <w:rPr>
          <w:rFonts w:ascii="Arial" w:hAnsi="Arial" w:cs="Arial"/>
          <w:b/>
          <w:sz w:val="31"/>
          <w:szCs w:val="31"/>
        </w:rPr>
      </w:pPr>
      <w:r w:rsidRPr="00EC5427">
        <w:rPr>
          <w:rFonts w:ascii="Arial" w:hAnsi="Arial" w:cs="Arial"/>
          <w:b/>
          <w:sz w:val="31"/>
          <w:szCs w:val="31"/>
        </w:rPr>
        <w:t>Pracovníci CAP</w:t>
      </w:r>
    </w:p>
    <w:p w14:paraId="564A5B2D" w14:textId="0AC80A08" w:rsidR="0094499F" w:rsidRPr="004211A4" w:rsidRDefault="0094499F" w:rsidP="0094499F">
      <w:pPr>
        <w:jc w:val="both"/>
        <w:rPr>
          <w:rFonts w:ascii="Arial" w:hAnsi="Arial" w:cs="Arial"/>
          <w:b/>
          <w:sz w:val="32"/>
          <w:szCs w:val="32"/>
          <w:u w:val="single"/>
        </w:rPr>
      </w:pPr>
      <w:r w:rsidRPr="004211A4">
        <w:rPr>
          <w:rFonts w:ascii="Arial" w:hAnsi="Arial" w:cs="Arial"/>
          <w:b/>
          <w:sz w:val="32"/>
          <w:szCs w:val="32"/>
          <w:u w:val="single"/>
        </w:rPr>
        <w:lastRenderedPageBreak/>
        <w:t>Soutěž Chytrá hlava z Chaloupky:</w:t>
      </w:r>
    </w:p>
    <w:p w14:paraId="4A02232A" w14:textId="77777777" w:rsidR="00EC5427" w:rsidRPr="007F6342" w:rsidRDefault="0094499F" w:rsidP="00EC5427">
      <w:pPr>
        <w:rPr>
          <w:rFonts w:ascii="Arial" w:hAnsi="Arial" w:cs="Arial"/>
          <w:b/>
          <w:sz w:val="28"/>
          <w:szCs w:val="28"/>
        </w:rPr>
      </w:pPr>
      <w:r w:rsidRPr="007F6342">
        <w:rPr>
          <w:rFonts w:ascii="Arial" w:hAnsi="Arial" w:cs="Arial"/>
          <w:b/>
          <w:sz w:val="28"/>
          <w:szCs w:val="28"/>
        </w:rPr>
        <w:t>Správné odpovědi z minulého měsíce:</w:t>
      </w:r>
    </w:p>
    <w:p w14:paraId="7D98B066" w14:textId="2395EF18" w:rsidR="0094499F" w:rsidRPr="007F6342" w:rsidRDefault="0094499F" w:rsidP="00EC5427">
      <w:pPr>
        <w:rPr>
          <w:rFonts w:ascii="Arial" w:hAnsi="Arial" w:cs="Arial"/>
          <w:b/>
          <w:sz w:val="28"/>
          <w:szCs w:val="28"/>
        </w:rPr>
      </w:pPr>
      <w:r w:rsidRPr="007F6342">
        <w:rPr>
          <w:rFonts w:ascii="Arial" w:hAnsi="Arial" w:cs="Arial"/>
          <w:b/>
          <w:sz w:val="28"/>
          <w:szCs w:val="28"/>
        </w:rPr>
        <w:t xml:space="preserve">1. </w:t>
      </w:r>
      <w:proofErr w:type="spellStart"/>
      <w:r w:rsidRPr="007F6342">
        <w:rPr>
          <w:rFonts w:ascii="Arial" w:hAnsi="Arial" w:cs="Arial"/>
          <w:b/>
          <w:sz w:val="28"/>
          <w:szCs w:val="28"/>
        </w:rPr>
        <w:t>Olympic</w:t>
      </w:r>
      <w:proofErr w:type="spellEnd"/>
      <w:r w:rsidRPr="007F6342">
        <w:rPr>
          <w:rFonts w:ascii="Arial" w:hAnsi="Arial" w:cs="Arial"/>
          <w:b/>
          <w:sz w:val="28"/>
          <w:szCs w:val="28"/>
        </w:rPr>
        <w:t>, 2.</w:t>
      </w:r>
      <w:r w:rsidR="00EC5427" w:rsidRPr="007F6342">
        <w:rPr>
          <w:rFonts w:ascii="Arial" w:hAnsi="Arial" w:cs="Arial"/>
          <w:b/>
          <w:sz w:val="28"/>
          <w:szCs w:val="28"/>
        </w:rPr>
        <w:t> </w:t>
      </w:r>
      <w:proofErr w:type="spellStart"/>
      <w:r w:rsidRPr="007F6342">
        <w:rPr>
          <w:rFonts w:ascii="Arial" w:hAnsi="Arial" w:cs="Arial"/>
          <w:b/>
          <w:sz w:val="28"/>
          <w:szCs w:val="28"/>
        </w:rPr>
        <w:t>Divokej</w:t>
      </w:r>
      <w:proofErr w:type="spellEnd"/>
      <w:r w:rsidRPr="007F6342">
        <w:rPr>
          <w:rFonts w:ascii="Arial" w:hAnsi="Arial" w:cs="Arial"/>
          <w:b/>
          <w:sz w:val="28"/>
          <w:szCs w:val="28"/>
        </w:rPr>
        <w:t xml:space="preserve"> Bill, 3. </w:t>
      </w:r>
      <w:proofErr w:type="spellStart"/>
      <w:r w:rsidRPr="007F6342">
        <w:rPr>
          <w:rFonts w:ascii="Arial" w:hAnsi="Arial" w:cs="Arial"/>
          <w:b/>
          <w:sz w:val="28"/>
          <w:szCs w:val="28"/>
        </w:rPr>
        <w:t>Chinaski</w:t>
      </w:r>
      <w:proofErr w:type="spellEnd"/>
      <w:r w:rsidRPr="007F6342">
        <w:rPr>
          <w:rFonts w:ascii="Arial" w:hAnsi="Arial" w:cs="Arial"/>
          <w:b/>
          <w:sz w:val="28"/>
          <w:szCs w:val="28"/>
        </w:rPr>
        <w:t xml:space="preserve"> </w:t>
      </w:r>
    </w:p>
    <w:p w14:paraId="65B43E33" w14:textId="77777777" w:rsidR="0094499F" w:rsidRPr="007F6342" w:rsidRDefault="0094499F" w:rsidP="0094499F">
      <w:pPr>
        <w:jc w:val="both"/>
        <w:rPr>
          <w:rFonts w:ascii="Arial" w:hAnsi="Arial" w:cs="Arial"/>
          <w:b/>
          <w:sz w:val="28"/>
          <w:szCs w:val="28"/>
          <w:u w:val="single"/>
        </w:rPr>
      </w:pPr>
      <w:r w:rsidRPr="007F6342">
        <w:rPr>
          <w:rFonts w:ascii="Arial" w:hAnsi="Arial" w:cs="Arial"/>
          <w:b/>
          <w:sz w:val="28"/>
          <w:szCs w:val="28"/>
          <w:u w:val="single"/>
        </w:rPr>
        <w:t>V červnu hledáme známé české herečky:</w:t>
      </w:r>
    </w:p>
    <w:p w14:paraId="4EC32230" w14:textId="562E47A5" w:rsidR="0094499F" w:rsidRPr="007F6342" w:rsidRDefault="0094499F" w:rsidP="007F6342">
      <w:pPr>
        <w:pStyle w:val="Odstavecseseznamem"/>
        <w:numPr>
          <w:ilvl w:val="0"/>
          <w:numId w:val="3"/>
        </w:numPr>
        <w:spacing w:after="160"/>
        <w:jc w:val="both"/>
        <w:rPr>
          <w:rFonts w:ascii="Arial" w:eastAsia="Times New Roman" w:hAnsi="Arial" w:cs="Arial"/>
          <w:b/>
          <w:sz w:val="28"/>
          <w:szCs w:val="28"/>
        </w:rPr>
      </w:pPr>
      <w:r w:rsidRPr="007F6342">
        <w:rPr>
          <w:rFonts w:ascii="Arial" w:eastAsia="Times New Roman" w:hAnsi="Arial" w:cs="Arial"/>
          <w:b/>
          <w:sz w:val="28"/>
          <w:szCs w:val="28"/>
        </w:rPr>
        <w:t xml:space="preserve">Hledáme českou herečku, která má jemný dívčí vzhled, její sestra </w:t>
      </w:r>
      <w:proofErr w:type="gramStart"/>
      <w:r w:rsidRPr="007F6342">
        <w:rPr>
          <w:rFonts w:ascii="Arial" w:eastAsia="Times New Roman" w:hAnsi="Arial" w:cs="Arial"/>
          <w:b/>
          <w:sz w:val="28"/>
          <w:szCs w:val="28"/>
        </w:rPr>
        <w:t>M.Š. hrála</w:t>
      </w:r>
      <w:proofErr w:type="gramEnd"/>
      <w:r w:rsidRPr="007F6342">
        <w:rPr>
          <w:rFonts w:ascii="Arial" w:eastAsia="Times New Roman" w:hAnsi="Arial" w:cs="Arial"/>
          <w:b/>
          <w:sz w:val="28"/>
          <w:szCs w:val="28"/>
        </w:rPr>
        <w:t xml:space="preserve"> ve filmu Arabela se vrací aneb Rumburak králem Říše pohádek (princeznu Arabelu) a hrála také malou mořskou vílu. Naše hledaná prožila</w:t>
      </w:r>
      <w:r w:rsidR="00C67178" w:rsidRPr="007F6342">
        <w:rPr>
          <w:rFonts w:ascii="Arial" w:eastAsia="Times New Roman" w:hAnsi="Arial" w:cs="Arial"/>
          <w:b/>
          <w:sz w:val="28"/>
          <w:szCs w:val="28"/>
        </w:rPr>
        <w:t xml:space="preserve"> dětství</w:t>
      </w:r>
      <w:r w:rsidRPr="007F6342">
        <w:rPr>
          <w:rFonts w:ascii="Arial" w:eastAsia="Times New Roman" w:hAnsi="Arial" w:cs="Arial"/>
          <w:b/>
          <w:sz w:val="28"/>
          <w:szCs w:val="28"/>
        </w:rPr>
        <w:t xml:space="preserve"> v</w:t>
      </w:r>
      <w:r w:rsidR="00C67178" w:rsidRPr="007F6342">
        <w:rPr>
          <w:rFonts w:ascii="Arial" w:eastAsia="Times New Roman" w:hAnsi="Arial" w:cs="Arial"/>
          <w:b/>
          <w:sz w:val="28"/>
          <w:szCs w:val="28"/>
        </w:rPr>
        <w:t> </w:t>
      </w:r>
      <w:r w:rsidRPr="007F6342">
        <w:rPr>
          <w:rFonts w:ascii="Arial" w:eastAsia="Times New Roman" w:hAnsi="Arial" w:cs="Arial"/>
          <w:b/>
          <w:sz w:val="28"/>
          <w:szCs w:val="28"/>
        </w:rPr>
        <w:t>Brně</w:t>
      </w:r>
      <w:r w:rsidR="00C67178" w:rsidRPr="007F6342">
        <w:rPr>
          <w:rFonts w:ascii="Arial" w:eastAsia="Times New Roman" w:hAnsi="Arial" w:cs="Arial"/>
          <w:b/>
          <w:sz w:val="28"/>
          <w:szCs w:val="28"/>
        </w:rPr>
        <w:t>-</w:t>
      </w:r>
      <w:r w:rsidRPr="007F6342">
        <w:rPr>
          <w:rFonts w:ascii="Arial" w:eastAsia="Times New Roman" w:hAnsi="Arial" w:cs="Arial"/>
          <w:b/>
          <w:sz w:val="28"/>
          <w:szCs w:val="28"/>
        </w:rPr>
        <w:t>Šlapanicích. Za manžela má herce Josefa A. Hrála ve filmu „Jak utopit Dr.</w:t>
      </w:r>
      <w:r w:rsidR="007F6342">
        <w:rPr>
          <w:rFonts w:ascii="Arial" w:eastAsia="Times New Roman" w:hAnsi="Arial" w:cs="Arial"/>
          <w:b/>
          <w:sz w:val="28"/>
          <w:szCs w:val="28"/>
        </w:rPr>
        <w:t> </w:t>
      </w:r>
      <w:r w:rsidRPr="007F6342">
        <w:rPr>
          <w:rFonts w:ascii="Arial" w:eastAsia="Times New Roman" w:hAnsi="Arial" w:cs="Arial"/>
          <w:b/>
          <w:sz w:val="28"/>
          <w:szCs w:val="28"/>
        </w:rPr>
        <w:t>Mráčka“ (vodnici). Hrála také ve filmu Babička (vnučku). Její nejznámější r</w:t>
      </w:r>
      <w:r w:rsidR="00B03670" w:rsidRPr="007F6342">
        <w:rPr>
          <w:rFonts w:ascii="Arial" w:eastAsia="Times New Roman" w:hAnsi="Arial" w:cs="Arial"/>
          <w:b/>
          <w:sz w:val="28"/>
          <w:szCs w:val="28"/>
        </w:rPr>
        <w:t xml:space="preserve">ole je v pohádce: Tři … </w:t>
      </w:r>
      <w:proofErr w:type="gramStart"/>
      <w:r w:rsidR="00B03670" w:rsidRPr="007F6342">
        <w:rPr>
          <w:rFonts w:ascii="Arial" w:eastAsia="Times New Roman" w:hAnsi="Arial" w:cs="Arial"/>
          <w:b/>
          <w:sz w:val="28"/>
          <w:szCs w:val="28"/>
        </w:rPr>
        <w:t>pro ...</w:t>
      </w:r>
      <w:r w:rsidR="00C67178" w:rsidRPr="007F6342">
        <w:rPr>
          <w:rFonts w:ascii="Arial" w:eastAsia="Times New Roman" w:hAnsi="Arial" w:cs="Arial"/>
          <w:b/>
          <w:sz w:val="28"/>
          <w:szCs w:val="28"/>
        </w:rPr>
        <w:t xml:space="preserve"> J</w:t>
      </w:r>
      <w:r w:rsidR="00B03670" w:rsidRPr="007F6342">
        <w:rPr>
          <w:rFonts w:ascii="Arial" w:eastAsia="Times New Roman" w:hAnsi="Arial" w:cs="Arial"/>
          <w:b/>
          <w:sz w:val="28"/>
          <w:szCs w:val="28"/>
        </w:rPr>
        <w:t>ejí</w:t>
      </w:r>
      <w:proofErr w:type="gramEnd"/>
      <w:r w:rsidR="00B03670" w:rsidRPr="007F6342">
        <w:rPr>
          <w:rFonts w:ascii="Arial" w:eastAsia="Times New Roman" w:hAnsi="Arial" w:cs="Arial"/>
          <w:b/>
          <w:sz w:val="28"/>
          <w:szCs w:val="28"/>
        </w:rPr>
        <w:t xml:space="preserve"> inic</w:t>
      </w:r>
      <w:r w:rsidR="00C67178" w:rsidRPr="007F6342">
        <w:rPr>
          <w:rFonts w:ascii="Arial" w:eastAsia="Times New Roman" w:hAnsi="Arial" w:cs="Arial"/>
          <w:b/>
          <w:sz w:val="28"/>
          <w:szCs w:val="28"/>
        </w:rPr>
        <w:t>iály</w:t>
      </w:r>
      <w:r w:rsidR="00B03670" w:rsidRPr="007F6342">
        <w:rPr>
          <w:rFonts w:ascii="Arial" w:eastAsia="Times New Roman" w:hAnsi="Arial" w:cs="Arial"/>
          <w:b/>
          <w:sz w:val="28"/>
          <w:szCs w:val="28"/>
        </w:rPr>
        <w:t xml:space="preserve"> jsou  </w:t>
      </w:r>
      <w:r w:rsidR="00C67178" w:rsidRPr="007F6342">
        <w:rPr>
          <w:rFonts w:ascii="Arial" w:eastAsia="Times New Roman" w:hAnsi="Arial" w:cs="Arial"/>
          <w:b/>
          <w:sz w:val="28"/>
          <w:szCs w:val="28"/>
        </w:rPr>
        <w:t>L</w:t>
      </w:r>
      <w:r w:rsidR="00B03670" w:rsidRPr="007F6342">
        <w:rPr>
          <w:rFonts w:ascii="Arial" w:eastAsia="Times New Roman" w:hAnsi="Arial" w:cs="Arial"/>
          <w:b/>
          <w:sz w:val="28"/>
          <w:szCs w:val="28"/>
        </w:rPr>
        <w:t>.Š.</w:t>
      </w:r>
    </w:p>
    <w:p w14:paraId="2F03685A" w14:textId="77777777" w:rsidR="00B03670" w:rsidRPr="007F6342" w:rsidRDefault="00B03670" w:rsidP="007F6342">
      <w:pPr>
        <w:spacing w:after="160"/>
        <w:jc w:val="both"/>
        <w:rPr>
          <w:rFonts w:ascii="Arial" w:eastAsia="Times New Roman" w:hAnsi="Arial" w:cs="Arial"/>
          <w:b/>
          <w:sz w:val="28"/>
          <w:szCs w:val="28"/>
        </w:rPr>
      </w:pPr>
    </w:p>
    <w:p w14:paraId="3D1B864D" w14:textId="07D03B49" w:rsidR="00B03670" w:rsidRPr="007F6342" w:rsidRDefault="0094499F" w:rsidP="007F6342">
      <w:pPr>
        <w:pStyle w:val="Odstavecseseznamem"/>
        <w:numPr>
          <w:ilvl w:val="0"/>
          <w:numId w:val="3"/>
        </w:numPr>
        <w:spacing w:after="160"/>
        <w:jc w:val="both"/>
        <w:rPr>
          <w:rFonts w:ascii="Arial" w:eastAsia="Times New Roman" w:hAnsi="Arial" w:cs="Arial"/>
          <w:b/>
          <w:sz w:val="28"/>
          <w:szCs w:val="28"/>
        </w:rPr>
      </w:pPr>
      <w:r w:rsidRPr="007F6342">
        <w:rPr>
          <w:rFonts w:ascii="Arial" w:eastAsia="Times New Roman" w:hAnsi="Arial" w:cs="Arial"/>
          <w:b/>
          <w:sz w:val="28"/>
          <w:szCs w:val="28"/>
        </w:rPr>
        <w:t> </w:t>
      </w:r>
      <w:r w:rsidRPr="007F6342">
        <w:rPr>
          <w:rFonts w:ascii="Arial" w:hAnsi="Arial" w:cs="Arial"/>
          <w:b/>
          <w:sz w:val="28"/>
          <w:szCs w:val="28"/>
        </w:rPr>
        <w:t>V patnácti letech se vydala tato rusovlasá herečka do </w:t>
      </w:r>
      <w:hyperlink r:id="rId5" w:tgtFrame="_blank" w:tooltip="Milán" w:history="1">
        <w:r w:rsidRPr="007F6342">
          <w:rPr>
            <w:rStyle w:val="Hypertextovodkaz"/>
            <w:rFonts w:ascii="Arial" w:hAnsi="Arial" w:cs="Arial"/>
            <w:b/>
            <w:color w:val="auto"/>
            <w:sz w:val="28"/>
            <w:szCs w:val="28"/>
            <w:u w:val="none"/>
          </w:rPr>
          <w:t>Milána</w:t>
        </w:r>
      </w:hyperlink>
      <w:r w:rsidRPr="007F6342">
        <w:rPr>
          <w:rFonts w:ascii="Arial" w:hAnsi="Arial" w:cs="Arial"/>
          <w:b/>
          <w:sz w:val="28"/>
          <w:szCs w:val="28"/>
        </w:rPr>
        <w:t>, kde se snažila stát </w:t>
      </w:r>
      <w:hyperlink r:id="rId6" w:tgtFrame="_blank" w:tooltip="Modeling" w:history="1">
        <w:r w:rsidRPr="007F6342">
          <w:rPr>
            <w:rStyle w:val="Hypertextovodkaz"/>
            <w:rFonts w:ascii="Arial" w:hAnsi="Arial" w:cs="Arial"/>
            <w:b/>
            <w:color w:val="auto"/>
            <w:sz w:val="28"/>
            <w:szCs w:val="28"/>
            <w:u w:val="none"/>
          </w:rPr>
          <w:t>modelkou</w:t>
        </w:r>
      </w:hyperlink>
      <w:r w:rsidRPr="007F6342">
        <w:rPr>
          <w:rFonts w:ascii="Arial" w:hAnsi="Arial" w:cs="Arial"/>
          <w:b/>
          <w:sz w:val="28"/>
          <w:szCs w:val="28"/>
        </w:rPr>
        <w:t>, po několika měsících se vrátila. Jejím manželem je divadelní režisér Zdeněk Janáček a</w:t>
      </w:r>
      <w:r w:rsidR="007F6342">
        <w:rPr>
          <w:rFonts w:ascii="Arial" w:hAnsi="Arial" w:cs="Arial"/>
          <w:b/>
          <w:sz w:val="28"/>
          <w:szCs w:val="28"/>
        </w:rPr>
        <w:t> </w:t>
      </w:r>
      <w:r w:rsidRPr="007F6342">
        <w:rPr>
          <w:rFonts w:ascii="Arial" w:hAnsi="Arial" w:cs="Arial"/>
          <w:b/>
          <w:sz w:val="28"/>
          <w:szCs w:val="28"/>
        </w:rPr>
        <w:t>kamarádkou je herečka Tatiana Vilhelmová. Vedle Ondřeje Pavelky si zahrála ve filmu Výchova dívek v Čechách – Beátu. Její nejznámější role je postava chovanky z ústavu ve filmu Requiem pro panenku, ke kterému nazpívala úvodní píseň Lucie Bílá. Jeden z pozdějších filmů je film Želary (postava Hany). Naposledy v televizi ztvárnila Boženu Němcov</w:t>
      </w:r>
      <w:r w:rsidR="00C67178" w:rsidRPr="007F6342">
        <w:rPr>
          <w:rFonts w:ascii="Arial" w:hAnsi="Arial" w:cs="Arial"/>
          <w:b/>
          <w:sz w:val="28"/>
          <w:szCs w:val="28"/>
        </w:rPr>
        <w:t>ou. J</w:t>
      </w:r>
      <w:r w:rsidR="00B03670" w:rsidRPr="007F6342">
        <w:rPr>
          <w:rFonts w:ascii="Arial" w:eastAsia="Times New Roman" w:hAnsi="Arial" w:cs="Arial"/>
          <w:b/>
          <w:sz w:val="28"/>
          <w:szCs w:val="28"/>
        </w:rPr>
        <w:t>ejí inic</w:t>
      </w:r>
      <w:r w:rsidR="00C67178" w:rsidRPr="007F6342">
        <w:rPr>
          <w:rFonts w:ascii="Arial" w:eastAsia="Times New Roman" w:hAnsi="Arial" w:cs="Arial"/>
          <w:b/>
          <w:sz w:val="28"/>
          <w:szCs w:val="28"/>
        </w:rPr>
        <w:t>iály</w:t>
      </w:r>
      <w:r w:rsidR="00B03670" w:rsidRPr="007F6342">
        <w:rPr>
          <w:rFonts w:ascii="Arial" w:eastAsia="Times New Roman" w:hAnsi="Arial" w:cs="Arial"/>
          <w:b/>
          <w:sz w:val="28"/>
          <w:szCs w:val="28"/>
        </w:rPr>
        <w:t xml:space="preserve"> jsou </w:t>
      </w:r>
      <w:proofErr w:type="gramStart"/>
      <w:r w:rsidR="00B03670" w:rsidRPr="007F6342">
        <w:rPr>
          <w:rFonts w:ascii="Arial" w:eastAsia="Times New Roman" w:hAnsi="Arial" w:cs="Arial"/>
          <w:b/>
          <w:sz w:val="28"/>
          <w:szCs w:val="28"/>
        </w:rPr>
        <w:t>A.G.</w:t>
      </w:r>
      <w:proofErr w:type="gramEnd"/>
      <w:r w:rsidR="00B03670" w:rsidRPr="007F6342">
        <w:rPr>
          <w:rFonts w:ascii="Arial" w:eastAsia="Times New Roman" w:hAnsi="Arial" w:cs="Arial"/>
          <w:b/>
          <w:sz w:val="28"/>
          <w:szCs w:val="28"/>
        </w:rPr>
        <w:t xml:space="preserve"> </w:t>
      </w:r>
    </w:p>
    <w:p w14:paraId="63FC0CCA" w14:textId="77777777" w:rsidR="00B03670" w:rsidRPr="007F6342" w:rsidRDefault="00B03670" w:rsidP="007F6342">
      <w:pPr>
        <w:spacing w:after="160"/>
        <w:jc w:val="both"/>
        <w:rPr>
          <w:rFonts w:ascii="Arial" w:eastAsia="Times New Roman" w:hAnsi="Arial" w:cs="Arial"/>
          <w:b/>
          <w:sz w:val="28"/>
          <w:szCs w:val="28"/>
        </w:rPr>
      </w:pPr>
    </w:p>
    <w:p w14:paraId="578392E6" w14:textId="5D7D211F" w:rsidR="0094499F" w:rsidRPr="007F6342" w:rsidRDefault="0094499F" w:rsidP="007F6342">
      <w:pPr>
        <w:pStyle w:val="Odstavecseseznamem"/>
        <w:numPr>
          <w:ilvl w:val="0"/>
          <w:numId w:val="3"/>
        </w:numPr>
        <w:jc w:val="both"/>
        <w:rPr>
          <w:rFonts w:ascii="Arial" w:hAnsi="Arial" w:cs="Arial"/>
          <w:b/>
          <w:sz w:val="28"/>
          <w:szCs w:val="28"/>
        </w:rPr>
      </w:pPr>
      <w:r w:rsidRPr="007F6342">
        <w:rPr>
          <w:rFonts w:ascii="Arial" w:hAnsi="Arial" w:cs="Arial"/>
          <w:b/>
          <w:sz w:val="28"/>
          <w:szCs w:val="28"/>
        </w:rPr>
        <w:t>Naše třetí hledaná herečka má za manžela fotografa Herberta Slavíka. Je to křehká tmavovláska s očima po otci</w:t>
      </w:r>
      <w:r w:rsidR="00C67178" w:rsidRPr="007F6342">
        <w:rPr>
          <w:rFonts w:ascii="Arial" w:hAnsi="Arial" w:cs="Arial"/>
          <w:b/>
          <w:sz w:val="28"/>
          <w:szCs w:val="28"/>
        </w:rPr>
        <w:t xml:space="preserve">, </w:t>
      </w:r>
      <w:r w:rsidRPr="007F6342">
        <w:rPr>
          <w:rFonts w:ascii="Arial" w:hAnsi="Arial" w:cs="Arial"/>
          <w:b/>
          <w:sz w:val="28"/>
          <w:szCs w:val="28"/>
        </w:rPr>
        <w:t>známém herci</w:t>
      </w:r>
      <w:r w:rsidR="00C67178" w:rsidRPr="007F6342">
        <w:rPr>
          <w:rFonts w:ascii="Arial" w:hAnsi="Arial" w:cs="Arial"/>
          <w:b/>
          <w:sz w:val="28"/>
          <w:szCs w:val="28"/>
        </w:rPr>
        <w:t>,</w:t>
      </w:r>
      <w:r w:rsidRPr="007F6342">
        <w:rPr>
          <w:rFonts w:ascii="Arial" w:hAnsi="Arial" w:cs="Arial"/>
          <w:b/>
          <w:sz w:val="28"/>
          <w:szCs w:val="28"/>
        </w:rPr>
        <w:t xml:space="preserve"> Vlastimilu B.  Velkou hereckou příležitost dostala v</w:t>
      </w:r>
      <w:r w:rsidR="007F6342">
        <w:rPr>
          <w:rFonts w:ascii="Arial" w:hAnsi="Arial" w:cs="Arial"/>
          <w:b/>
          <w:sz w:val="28"/>
          <w:szCs w:val="28"/>
        </w:rPr>
        <w:t> </w:t>
      </w:r>
      <w:r w:rsidRPr="007F6342">
        <w:rPr>
          <w:rFonts w:ascii="Arial" w:hAnsi="Arial" w:cs="Arial"/>
          <w:b/>
          <w:sz w:val="28"/>
          <w:szCs w:val="28"/>
        </w:rPr>
        <w:t xml:space="preserve">seriálu Vlak dětství a naděje v roce 1985 se Stanislavem </w:t>
      </w:r>
      <w:proofErr w:type="spellStart"/>
      <w:r w:rsidRPr="007F6342">
        <w:rPr>
          <w:rFonts w:ascii="Arial" w:hAnsi="Arial" w:cs="Arial"/>
          <w:b/>
          <w:sz w:val="28"/>
          <w:szCs w:val="28"/>
        </w:rPr>
        <w:t>Zindulkou</w:t>
      </w:r>
      <w:proofErr w:type="spellEnd"/>
      <w:r w:rsidRPr="007F6342">
        <w:rPr>
          <w:rFonts w:ascii="Arial" w:hAnsi="Arial" w:cs="Arial"/>
          <w:b/>
          <w:sz w:val="28"/>
          <w:szCs w:val="28"/>
        </w:rPr>
        <w:t xml:space="preserve"> a Helenou Růžičkovou. Hrála ve filmu Jak básníci neztrácejí naději slečnu lékárnici. Od roku 2019 ztvárňuje také postavu Jany Kratinové v seriálu Slunečná. Její maminkou je</w:t>
      </w:r>
      <w:r w:rsidR="007F6342">
        <w:rPr>
          <w:rFonts w:ascii="Arial" w:hAnsi="Arial" w:cs="Arial"/>
          <w:b/>
          <w:sz w:val="28"/>
          <w:szCs w:val="28"/>
        </w:rPr>
        <w:t> </w:t>
      </w:r>
      <w:r w:rsidRPr="007F6342">
        <w:rPr>
          <w:rFonts w:ascii="Arial" w:hAnsi="Arial" w:cs="Arial"/>
          <w:b/>
          <w:sz w:val="28"/>
          <w:szCs w:val="28"/>
        </w:rPr>
        <w:t>herečka  J. Brejchová</w:t>
      </w:r>
      <w:r w:rsidR="00C67178" w:rsidRPr="007F6342">
        <w:rPr>
          <w:rFonts w:ascii="Arial" w:hAnsi="Arial" w:cs="Arial"/>
          <w:b/>
          <w:sz w:val="28"/>
          <w:szCs w:val="28"/>
        </w:rPr>
        <w:t>. J</w:t>
      </w:r>
      <w:r w:rsidR="00B03670" w:rsidRPr="007F6342">
        <w:rPr>
          <w:rFonts w:ascii="Arial" w:hAnsi="Arial" w:cs="Arial"/>
          <w:b/>
          <w:sz w:val="28"/>
          <w:szCs w:val="28"/>
        </w:rPr>
        <w:t xml:space="preserve">ejí iniciály jsou  </w:t>
      </w:r>
      <w:proofErr w:type="gramStart"/>
      <w:r w:rsidR="00B03670" w:rsidRPr="007F6342">
        <w:rPr>
          <w:rFonts w:ascii="Arial" w:hAnsi="Arial" w:cs="Arial"/>
          <w:b/>
          <w:sz w:val="28"/>
          <w:szCs w:val="28"/>
        </w:rPr>
        <w:t>T.B.</w:t>
      </w:r>
      <w:proofErr w:type="gramEnd"/>
      <w:r w:rsidR="00B03670" w:rsidRPr="007F6342">
        <w:rPr>
          <w:rFonts w:ascii="Arial" w:hAnsi="Arial" w:cs="Arial"/>
          <w:b/>
          <w:sz w:val="28"/>
          <w:szCs w:val="28"/>
        </w:rPr>
        <w:t xml:space="preserve"> </w:t>
      </w:r>
    </w:p>
    <w:p w14:paraId="497B1714" w14:textId="77777777" w:rsidR="0094499F" w:rsidRPr="0088123B" w:rsidRDefault="0094499F" w:rsidP="0094499F">
      <w:pPr>
        <w:jc w:val="both"/>
        <w:rPr>
          <w:rFonts w:ascii="Arial" w:hAnsi="Arial" w:cs="Arial"/>
          <w:b/>
          <w:sz w:val="32"/>
          <w:szCs w:val="32"/>
        </w:rPr>
      </w:pPr>
    </w:p>
    <w:p w14:paraId="12312BDE" w14:textId="4D0383F5" w:rsidR="000231B4" w:rsidRDefault="00FA0890" w:rsidP="0094499F">
      <w:pPr>
        <w:jc w:val="both"/>
        <w:rPr>
          <w:rFonts w:ascii="Arial" w:hAnsi="Arial" w:cs="Arial"/>
          <w:b/>
          <w:sz w:val="40"/>
          <w:szCs w:val="40"/>
        </w:rPr>
      </w:pPr>
      <w:r w:rsidRPr="00EC5427">
        <w:rPr>
          <w:rFonts w:ascii="Arial" w:hAnsi="Arial" w:cs="Arial"/>
          <w:b/>
          <w:sz w:val="40"/>
          <w:szCs w:val="40"/>
        </w:rPr>
        <w:lastRenderedPageBreak/>
        <w:t xml:space="preserve">Plán aktivit </w:t>
      </w:r>
      <w:r w:rsidR="00EC5427" w:rsidRPr="00EC5427">
        <w:rPr>
          <w:rFonts w:ascii="Arial" w:hAnsi="Arial" w:cs="Arial"/>
          <w:b/>
          <w:sz w:val="40"/>
          <w:szCs w:val="40"/>
        </w:rPr>
        <w:t xml:space="preserve">– </w:t>
      </w:r>
      <w:r w:rsidRPr="00EC5427">
        <w:rPr>
          <w:rFonts w:ascii="Arial" w:hAnsi="Arial" w:cs="Arial"/>
          <w:b/>
          <w:sz w:val="40"/>
          <w:szCs w:val="40"/>
        </w:rPr>
        <w:t>červen</w:t>
      </w:r>
    </w:p>
    <w:p w14:paraId="1AEA29CB" w14:textId="4949C584" w:rsidR="007F6342" w:rsidRPr="007F6342" w:rsidRDefault="007F6342" w:rsidP="007F6342">
      <w:pPr>
        <w:spacing w:after="0"/>
        <w:jc w:val="both"/>
        <w:rPr>
          <w:rFonts w:ascii="Arial" w:hAnsi="Arial" w:cs="Arial"/>
          <w:b/>
          <w:sz w:val="32"/>
          <w:szCs w:val="32"/>
        </w:rPr>
      </w:pPr>
      <w:r>
        <w:rPr>
          <w:rFonts w:ascii="Arial" w:hAnsi="Arial" w:cs="Arial"/>
          <w:b/>
          <w:sz w:val="32"/>
          <w:szCs w:val="32"/>
        </w:rPr>
        <w:t>22. týden</w:t>
      </w:r>
    </w:p>
    <w:tbl>
      <w:tblPr>
        <w:tblStyle w:val="Mkatabulky"/>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
        <w:gridCol w:w="8253"/>
      </w:tblGrid>
      <w:tr w:rsidR="0088123B" w:rsidRPr="0088123B" w14:paraId="2F764983" w14:textId="77777777" w:rsidTr="007F6342">
        <w:tc>
          <w:tcPr>
            <w:tcW w:w="959" w:type="dxa"/>
          </w:tcPr>
          <w:p w14:paraId="76279CA8" w14:textId="77777777"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ÚT</w:t>
            </w:r>
          </w:p>
          <w:p w14:paraId="459871F6" w14:textId="349227E5"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1.6.</w:t>
            </w:r>
          </w:p>
        </w:tc>
        <w:tc>
          <w:tcPr>
            <w:tcW w:w="8253" w:type="dxa"/>
            <w:vAlign w:val="center"/>
          </w:tcPr>
          <w:p w14:paraId="083388FC" w14:textId="27A67C64" w:rsidR="0088123B" w:rsidRDefault="0088123B" w:rsidP="00F648C4">
            <w:pPr>
              <w:pStyle w:val="Odstavecseseznamem"/>
              <w:ind w:left="0"/>
              <w:jc w:val="both"/>
              <w:rPr>
                <w:rFonts w:ascii="Arial" w:hAnsi="Arial" w:cs="Arial"/>
                <w:b/>
                <w:bCs/>
                <w:sz w:val="32"/>
                <w:szCs w:val="32"/>
                <w:u w:val="single"/>
              </w:rPr>
            </w:pPr>
            <w:r w:rsidRPr="0088123B">
              <w:rPr>
                <w:rFonts w:ascii="Arial" w:hAnsi="Arial" w:cs="Arial"/>
                <w:b/>
                <w:bCs/>
                <w:sz w:val="32"/>
                <w:szCs w:val="32"/>
                <w:u w:val="single"/>
              </w:rPr>
              <w:t>13:30 – 14:30 Cvičení na míčích s</w:t>
            </w:r>
            <w:r w:rsidR="00EC5427">
              <w:rPr>
                <w:rFonts w:ascii="Arial" w:hAnsi="Arial" w:cs="Arial"/>
                <w:b/>
                <w:bCs/>
                <w:sz w:val="32"/>
                <w:szCs w:val="32"/>
                <w:u w:val="single"/>
              </w:rPr>
              <w:t> </w:t>
            </w:r>
            <w:r w:rsidRPr="0088123B">
              <w:rPr>
                <w:rFonts w:ascii="Arial" w:hAnsi="Arial" w:cs="Arial"/>
                <w:b/>
                <w:bCs/>
                <w:sz w:val="32"/>
                <w:szCs w:val="32"/>
                <w:u w:val="single"/>
              </w:rPr>
              <w:t>Reginou</w:t>
            </w:r>
          </w:p>
          <w:p w14:paraId="75297B12" w14:textId="74767ABC" w:rsidR="00EC5427" w:rsidRPr="00EC5427" w:rsidRDefault="00EC5427" w:rsidP="00F648C4">
            <w:pPr>
              <w:pStyle w:val="Odstavecseseznamem"/>
              <w:ind w:left="0"/>
              <w:jc w:val="both"/>
              <w:rPr>
                <w:rFonts w:ascii="Arial" w:hAnsi="Arial" w:cs="Arial"/>
                <w:sz w:val="32"/>
                <w:szCs w:val="32"/>
              </w:rPr>
            </w:pPr>
            <w:r w:rsidRPr="00EC5427">
              <w:rPr>
                <w:rFonts w:ascii="Arial" w:hAnsi="Arial" w:cs="Arial"/>
                <w:sz w:val="32"/>
                <w:szCs w:val="32"/>
              </w:rPr>
              <w:t>(klubovna)</w:t>
            </w:r>
          </w:p>
          <w:p w14:paraId="59BFD5B4" w14:textId="7E1E6C58" w:rsidR="0088123B" w:rsidRPr="0088123B" w:rsidRDefault="0088123B" w:rsidP="00F648C4">
            <w:pPr>
              <w:pStyle w:val="Odstavecseseznamem"/>
              <w:ind w:left="0"/>
              <w:jc w:val="both"/>
              <w:rPr>
                <w:rFonts w:ascii="Arial" w:hAnsi="Arial" w:cs="Arial"/>
                <w:b/>
                <w:bCs/>
                <w:sz w:val="32"/>
                <w:szCs w:val="32"/>
                <w:u w:val="single"/>
              </w:rPr>
            </w:pPr>
            <w:r w:rsidRPr="0088123B">
              <w:rPr>
                <w:rFonts w:ascii="Arial" w:hAnsi="Arial" w:cs="Arial"/>
                <w:b/>
                <w:bCs/>
                <w:sz w:val="32"/>
                <w:szCs w:val="32"/>
              </w:rPr>
              <w:t xml:space="preserve">Uvolňujeme a posilujeme nejenom zádové svaly, hravou formou. </w:t>
            </w:r>
            <w:r w:rsidR="004211A4">
              <w:rPr>
                <w:rFonts w:ascii="Arial" w:hAnsi="Arial" w:cs="Arial"/>
                <w:b/>
                <w:bCs/>
                <w:sz w:val="32"/>
                <w:szCs w:val="32"/>
              </w:rPr>
              <w:t>Učíme se zpevňovat střed těla a </w:t>
            </w:r>
            <w:r w:rsidRPr="0088123B">
              <w:rPr>
                <w:rFonts w:ascii="Arial" w:hAnsi="Arial" w:cs="Arial"/>
                <w:b/>
                <w:bCs/>
                <w:sz w:val="32"/>
                <w:szCs w:val="32"/>
              </w:rPr>
              <w:t>pán</w:t>
            </w:r>
            <w:r w:rsidR="00AA09EF">
              <w:rPr>
                <w:rFonts w:ascii="Arial" w:hAnsi="Arial" w:cs="Arial"/>
                <w:b/>
                <w:bCs/>
                <w:sz w:val="32"/>
                <w:szCs w:val="32"/>
              </w:rPr>
              <w:t>evní dno. Přihlašování do 31.</w:t>
            </w:r>
            <w:r w:rsidR="004211A4">
              <w:rPr>
                <w:rFonts w:ascii="Arial" w:hAnsi="Arial" w:cs="Arial"/>
                <w:b/>
                <w:bCs/>
                <w:sz w:val="32"/>
                <w:szCs w:val="32"/>
              </w:rPr>
              <w:t xml:space="preserve"> </w:t>
            </w:r>
            <w:r w:rsidR="00AA09EF">
              <w:rPr>
                <w:rFonts w:ascii="Arial" w:hAnsi="Arial" w:cs="Arial"/>
                <w:b/>
                <w:bCs/>
                <w:sz w:val="32"/>
                <w:szCs w:val="32"/>
              </w:rPr>
              <w:t xml:space="preserve">5. </w:t>
            </w:r>
            <w:r w:rsidRPr="0088123B">
              <w:rPr>
                <w:rFonts w:ascii="Arial" w:hAnsi="Arial" w:cs="Arial"/>
                <w:b/>
                <w:bCs/>
                <w:sz w:val="32"/>
                <w:szCs w:val="32"/>
              </w:rPr>
              <w:t>u Reginy Holíkové.</w:t>
            </w:r>
          </w:p>
        </w:tc>
      </w:tr>
      <w:tr w:rsidR="0088123B" w:rsidRPr="0088123B" w14:paraId="7A7E9BF5" w14:textId="77777777" w:rsidTr="007F6342">
        <w:tc>
          <w:tcPr>
            <w:tcW w:w="959" w:type="dxa"/>
          </w:tcPr>
          <w:p w14:paraId="6B8E2C2F" w14:textId="0492D6C0"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ST</w:t>
            </w:r>
          </w:p>
          <w:p w14:paraId="4841E4BC" w14:textId="0FAC24B3"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2.6.</w:t>
            </w:r>
          </w:p>
        </w:tc>
        <w:tc>
          <w:tcPr>
            <w:tcW w:w="8253" w:type="dxa"/>
            <w:vAlign w:val="center"/>
          </w:tcPr>
          <w:p w14:paraId="6D9E748C" w14:textId="70DF3EC5" w:rsidR="0088123B" w:rsidRPr="0088123B" w:rsidRDefault="0088123B" w:rsidP="0088123B">
            <w:pPr>
              <w:pStyle w:val="Odstavecseseznamem"/>
              <w:ind w:left="0"/>
              <w:jc w:val="both"/>
              <w:rPr>
                <w:rFonts w:ascii="Arial" w:hAnsi="Arial" w:cs="Arial"/>
                <w:b/>
                <w:bCs/>
                <w:sz w:val="32"/>
                <w:szCs w:val="32"/>
                <w:u w:val="single"/>
              </w:rPr>
            </w:pPr>
            <w:r w:rsidRPr="0088123B">
              <w:rPr>
                <w:rFonts w:ascii="Arial" w:hAnsi="Arial" w:cs="Arial"/>
                <w:b/>
                <w:bCs/>
                <w:sz w:val="32"/>
                <w:szCs w:val="32"/>
                <w:u w:val="single"/>
              </w:rPr>
              <w:t>14:00 – 16:00 Pétanque</w:t>
            </w:r>
          </w:p>
          <w:p w14:paraId="14CC3E4C" w14:textId="745F73AA" w:rsidR="0088123B" w:rsidRPr="0088123B" w:rsidRDefault="0088123B" w:rsidP="0088123B">
            <w:pPr>
              <w:jc w:val="both"/>
              <w:rPr>
                <w:rFonts w:ascii="Arial" w:hAnsi="Arial" w:cs="Arial"/>
                <w:b/>
                <w:sz w:val="32"/>
                <w:szCs w:val="32"/>
              </w:rPr>
            </w:pPr>
            <w:r w:rsidRPr="0088123B">
              <w:rPr>
                <w:rFonts w:ascii="Arial" w:hAnsi="Arial" w:cs="Arial"/>
                <w:b/>
                <w:sz w:val="32"/>
                <w:szCs w:val="32"/>
                <w:shd w:val="clear" w:color="auto" w:fill="FFFFFF"/>
              </w:rPr>
              <w:t xml:space="preserve">Hráči se snaží hodit svou kouli co nejblíže malé kuličce. Vyhrává ten, jehož koule je malé kuličce nejblíž. Sraz na autobusové zastávce Husitská směr ke Kr. Pole nádraží. Hrát budeme na Slovanském náměstí. </w:t>
            </w:r>
            <w:r w:rsidRPr="0088123B">
              <w:rPr>
                <w:rFonts w:ascii="Arial" w:hAnsi="Arial" w:cs="Arial"/>
                <w:b/>
                <w:bCs/>
                <w:sz w:val="32"/>
                <w:szCs w:val="32"/>
              </w:rPr>
              <w:t>Přihlašování do 31. 5. u Reginy Holíkové.</w:t>
            </w:r>
          </w:p>
        </w:tc>
      </w:tr>
    </w:tbl>
    <w:p w14:paraId="33B312D3" w14:textId="2E2B2468" w:rsidR="00C67178" w:rsidRDefault="00C67178" w:rsidP="00C67178">
      <w:pPr>
        <w:pStyle w:val="Odstavecseseznamem"/>
        <w:ind w:left="0"/>
        <w:jc w:val="both"/>
        <w:rPr>
          <w:rFonts w:ascii="Arial" w:hAnsi="Arial" w:cs="Arial"/>
          <w:b/>
          <w:bCs/>
          <w:sz w:val="32"/>
          <w:szCs w:val="32"/>
        </w:rPr>
      </w:pPr>
    </w:p>
    <w:p w14:paraId="48208040" w14:textId="66D92701" w:rsidR="007F6342" w:rsidRPr="0088123B" w:rsidRDefault="007F6342" w:rsidP="00C67178">
      <w:pPr>
        <w:pStyle w:val="Odstavecseseznamem"/>
        <w:ind w:left="0"/>
        <w:jc w:val="both"/>
        <w:rPr>
          <w:rFonts w:ascii="Arial" w:hAnsi="Arial" w:cs="Arial"/>
          <w:b/>
          <w:bCs/>
          <w:sz w:val="32"/>
          <w:szCs w:val="32"/>
        </w:rPr>
      </w:pPr>
      <w:r>
        <w:rPr>
          <w:rFonts w:ascii="Arial" w:hAnsi="Arial" w:cs="Arial"/>
          <w:b/>
          <w:bCs/>
          <w:sz w:val="32"/>
          <w:szCs w:val="32"/>
        </w:rPr>
        <w:t>23. týden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
        <w:gridCol w:w="2210"/>
        <w:gridCol w:w="6043"/>
      </w:tblGrid>
      <w:tr w:rsidR="0088123B" w:rsidRPr="0088123B" w14:paraId="2F8E8B99" w14:textId="77777777" w:rsidTr="007F6342">
        <w:tc>
          <w:tcPr>
            <w:tcW w:w="1017" w:type="dxa"/>
            <w:vMerge w:val="restart"/>
            <w:tcBorders>
              <w:top w:val="single" w:sz="18" w:space="0" w:color="auto"/>
              <w:left w:val="single" w:sz="18" w:space="0" w:color="auto"/>
              <w:right w:val="single" w:sz="12" w:space="0" w:color="auto"/>
            </w:tcBorders>
          </w:tcPr>
          <w:p w14:paraId="77E60423" w14:textId="77777777"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PO</w:t>
            </w:r>
          </w:p>
          <w:p w14:paraId="4E39AA99" w14:textId="298C3ACE"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7.6.</w:t>
            </w:r>
          </w:p>
        </w:tc>
        <w:tc>
          <w:tcPr>
            <w:tcW w:w="2210" w:type="dxa"/>
            <w:tcBorders>
              <w:top w:val="single" w:sz="18" w:space="0" w:color="auto"/>
              <w:left w:val="single" w:sz="12" w:space="0" w:color="auto"/>
            </w:tcBorders>
            <w:vAlign w:val="center"/>
          </w:tcPr>
          <w:p w14:paraId="1552A167" w14:textId="0815114A"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9:15 – 10:15</w:t>
            </w:r>
          </w:p>
        </w:tc>
        <w:tc>
          <w:tcPr>
            <w:tcW w:w="6043" w:type="dxa"/>
            <w:tcBorders>
              <w:top w:val="single" w:sz="18" w:space="0" w:color="auto"/>
              <w:right w:val="single" w:sz="18" w:space="0" w:color="auto"/>
            </w:tcBorders>
          </w:tcPr>
          <w:p w14:paraId="7EAF8BAE" w14:textId="72565928" w:rsidR="0088123B" w:rsidRPr="0088123B" w:rsidRDefault="0088123B" w:rsidP="004211A4">
            <w:pPr>
              <w:pStyle w:val="Odstavecseseznamem"/>
              <w:ind w:left="0" w:right="117"/>
              <w:jc w:val="both"/>
              <w:rPr>
                <w:rFonts w:ascii="Arial" w:hAnsi="Arial" w:cs="Arial"/>
                <w:b/>
                <w:bCs/>
                <w:sz w:val="32"/>
                <w:szCs w:val="32"/>
              </w:rPr>
            </w:pPr>
            <w:r w:rsidRPr="0088123B">
              <w:rPr>
                <w:rFonts w:ascii="Arial" w:hAnsi="Arial" w:cs="Arial"/>
                <w:b/>
                <w:bCs/>
                <w:sz w:val="32"/>
                <w:szCs w:val="32"/>
              </w:rPr>
              <w:t xml:space="preserve">Jóga s Evou </w:t>
            </w:r>
            <w:r w:rsidRPr="0088123B">
              <w:rPr>
                <w:rFonts w:ascii="Arial" w:hAnsi="Arial" w:cs="Arial"/>
                <w:sz w:val="32"/>
                <w:szCs w:val="32"/>
              </w:rPr>
              <w:t>(klubovna)</w:t>
            </w:r>
          </w:p>
        </w:tc>
      </w:tr>
      <w:tr w:rsidR="0088123B" w:rsidRPr="0088123B" w14:paraId="7885E6CF" w14:textId="77777777" w:rsidTr="007F6342">
        <w:tc>
          <w:tcPr>
            <w:tcW w:w="1017" w:type="dxa"/>
            <w:vMerge/>
            <w:tcBorders>
              <w:left w:val="single" w:sz="18" w:space="0" w:color="auto"/>
              <w:right w:val="single" w:sz="12" w:space="0" w:color="auto"/>
            </w:tcBorders>
          </w:tcPr>
          <w:p w14:paraId="32ED54A5" w14:textId="77777777" w:rsidR="0088123B" w:rsidRPr="0088123B" w:rsidRDefault="0088123B" w:rsidP="00F648C4">
            <w:pPr>
              <w:pStyle w:val="Odstavecseseznamem"/>
              <w:ind w:left="0"/>
              <w:jc w:val="center"/>
              <w:rPr>
                <w:rFonts w:ascii="Arial" w:hAnsi="Arial" w:cs="Arial"/>
                <w:b/>
                <w:bCs/>
                <w:sz w:val="32"/>
                <w:szCs w:val="32"/>
              </w:rPr>
            </w:pPr>
          </w:p>
        </w:tc>
        <w:tc>
          <w:tcPr>
            <w:tcW w:w="2210" w:type="dxa"/>
            <w:tcBorders>
              <w:left w:val="single" w:sz="12" w:space="0" w:color="auto"/>
            </w:tcBorders>
            <w:vAlign w:val="center"/>
          </w:tcPr>
          <w:p w14:paraId="55D4FC6E" w14:textId="054E014D" w:rsidR="0088123B" w:rsidRPr="0088123B" w:rsidRDefault="0088123B" w:rsidP="00F648C4">
            <w:pPr>
              <w:pStyle w:val="Odstavecseseznamem"/>
              <w:ind w:left="0"/>
              <w:jc w:val="center"/>
              <w:rPr>
                <w:rFonts w:ascii="Arial" w:hAnsi="Arial" w:cs="Arial"/>
                <w:b/>
                <w:bCs/>
                <w:sz w:val="32"/>
                <w:szCs w:val="32"/>
              </w:rPr>
            </w:pPr>
            <w:r w:rsidRPr="0088123B">
              <w:rPr>
                <w:rFonts w:ascii="Arial" w:hAnsi="Arial" w:cs="Arial"/>
                <w:b/>
                <w:bCs/>
                <w:sz w:val="32"/>
                <w:szCs w:val="32"/>
              </w:rPr>
              <w:t xml:space="preserve">10:30 – 11:30 </w:t>
            </w:r>
          </w:p>
        </w:tc>
        <w:tc>
          <w:tcPr>
            <w:tcW w:w="6043" w:type="dxa"/>
            <w:tcBorders>
              <w:right w:val="single" w:sz="18" w:space="0" w:color="auto"/>
            </w:tcBorders>
          </w:tcPr>
          <w:p w14:paraId="66E4F488" w14:textId="75A7353C" w:rsidR="0088123B" w:rsidRPr="0088123B" w:rsidRDefault="0088123B"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Cvičení na židlích s Evou </w:t>
            </w:r>
            <w:r w:rsidRPr="0088123B">
              <w:rPr>
                <w:rFonts w:ascii="Arial" w:hAnsi="Arial" w:cs="Arial"/>
                <w:sz w:val="32"/>
                <w:szCs w:val="32"/>
              </w:rPr>
              <w:t>(klubovna)</w:t>
            </w:r>
          </w:p>
        </w:tc>
      </w:tr>
      <w:tr w:rsidR="0088123B" w:rsidRPr="0088123B" w14:paraId="1B43056F" w14:textId="77777777" w:rsidTr="007F6342">
        <w:tc>
          <w:tcPr>
            <w:tcW w:w="1017" w:type="dxa"/>
            <w:vMerge/>
            <w:tcBorders>
              <w:left w:val="single" w:sz="18" w:space="0" w:color="auto"/>
              <w:bottom w:val="single" w:sz="12" w:space="0" w:color="auto"/>
              <w:right w:val="single" w:sz="12" w:space="0" w:color="auto"/>
            </w:tcBorders>
          </w:tcPr>
          <w:p w14:paraId="5825E517" w14:textId="77777777" w:rsidR="0088123B" w:rsidRPr="0088123B" w:rsidRDefault="0088123B" w:rsidP="00F648C4">
            <w:pPr>
              <w:pStyle w:val="Odstavecseseznamem"/>
              <w:ind w:left="0"/>
              <w:jc w:val="center"/>
              <w:rPr>
                <w:rFonts w:ascii="Arial" w:hAnsi="Arial" w:cs="Arial"/>
                <w:b/>
                <w:bCs/>
                <w:sz w:val="32"/>
                <w:szCs w:val="32"/>
              </w:rPr>
            </w:pPr>
          </w:p>
        </w:tc>
        <w:tc>
          <w:tcPr>
            <w:tcW w:w="8253" w:type="dxa"/>
            <w:gridSpan w:val="2"/>
            <w:tcBorders>
              <w:left w:val="single" w:sz="12" w:space="0" w:color="auto"/>
              <w:bottom w:val="single" w:sz="12" w:space="0" w:color="auto"/>
              <w:right w:val="single" w:sz="18" w:space="0" w:color="auto"/>
            </w:tcBorders>
            <w:vAlign w:val="center"/>
          </w:tcPr>
          <w:p w14:paraId="4B9062EC" w14:textId="77777777" w:rsidR="0088123B" w:rsidRDefault="0088123B" w:rsidP="00F648C4">
            <w:pPr>
              <w:pStyle w:val="Odstavecseseznamem"/>
              <w:ind w:left="0"/>
              <w:jc w:val="both"/>
              <w:rPr>
                <w:rFonts w:ascii="Arial" w:hAnsi="Arial" w:cs="Arial"/>
                <w:b/>
                <w:bCs/>
                <w:sz w:val="32"/>
                <w:szCs w:val="32"/>
                <w:u w:val="single"/>
              </w:rPr>
            </w:pPr>
            <w:r w:rsidRPr="0088123B">
              <w:rPr>
                <w:rFonts w:ascii="Arial" w:hAnsi="Arial" w:cs="Arial"/>
                <w:b/>
                <w:bCs/>
                <w:sz w:val="32"/>
                <w:szCs w:val="32"/>
                <w:u w:val="single"/>
              </w:rPr>
              <w:t>14:00 – 16:00 Filmový klub</w:t>
            </w:r>
          </w:p>
          <w:p w14:paraId="71801B9D" w14:textId="6B483118" w:rsidR="0088123B" w:rsidRPr="0088123B" w:rsidRDefault="0088123B" w:rsidP="00F648C4">
            <w:pPr>
              <w:pStyle w:val="Odstavecseseznamem"/>
              <w:ind w:left="0"/>
              <w:jc w:val="both"/>
              <w:rPr>
                <w:rFonts w:ascii="Arial" w:hAnsi="Arial" w:cs="Arial"/>
                <w:sz w:val="32"/>
                <w:szCs w:val="32"/>
              </w:rPr>
            </w:pPr>
            <w:r w:rsidRPr="0088123B">
              <w:rPr>
                <w:rFonts w:ascii="Arial" w:hAnsi="Arial" w:cs="Arial"/>
                <w:sz w:val="32"/>
                <w:szCs w:val="32"/>
              </w:rPr>
              <w:t>(klubovna)</w:t>
            </w:r>
          </w:p>
          <w:p w14:paraId="674D4AFF" w14:textId="68E014E7" w:rsidR="0088123B" w:rsidRPr="0088123B" w:rsidRDefault="0088123B" w:rsidP="0088123B">
            <w:pPr>
              <w:jc w:val="both"/>
              <w:rPr>
                <w:rFonts w:ascii="Arial" w:hAnsi="Arial" w:cs="Arial"/>
                <w:b/>
                <w:sz w:val="32"/>
                <w:szCs w:val="32"/>
              </w:rPr>
            </w:pPr>
            <w:r w:rsidRPr="0088123B">
              <w:rPr>
                <w:rFonts w:ascii="Arial" w:hAnsi="Arial" w:cs="Arial"/>
                <w:b/>
                <w:sz w:val="32"/>
                <w:szCs w:val="32"/>
              </w:rPr>
              <w:t>Tentokrát si budeme moci pustit i nějaké filmové ukázky. Na nich si představíme některé velikány českého filmu a řekneme si něco o jejich mnohdy pohnutém životě. Přihlašov</w:t>
            </w:r>
            <w:r>
              <w:rPr>
                <w:rFonts w:ascii="Arial" w:hAnsi="Arial" w:cs="Arial"/>
                <w:b/>
                <w:sz w:val="32"/>
                <w:szCs w:val="32"/>
              </w:rPr>
              <w:t xml:space="preserve">ání </w:t>
            </w:r>
            <w:r w:rsidRPr="0088123B">
              <w:rPr>
                <w:rFonts w:ascii="Arial" w:hAnsi="Arial" w:cs="Arial"/>
                <w:b/>
                <w:sz w:val="32"/>
                <w:szCs w:val="32"/>
              </w:rPr>
              <w:t xml:space="preserve">u Markéty </w:t>
            </w:r>
            <w:proofErr w:type="spellStart"/>
            <w:r w:rsidRPr="0088123B">
              <w:rPr>
                <w:rFonts w:ascii="Arial" w:hAnsi="Arial" w:cs="Arial"/>
                <w:b/>
                <w:sz w:val="32"/>
                <w:szCs w:val="32"/>
              </w:rPr>
              <w:t>Kristlové</w:t>
            </w:r>
            <w:proofErr w:type="spellEnd"/>
            <w:r w:rsidRPr="0088123B">
              <w:rPr>
                <w:rFonts w:ascii="Arial" w:hAnsi="Arial" w:cs="Arial"/>
                <w:b/>
                <w:sz w:val="32"/>
                <w:szCs w:val="32"/>
              </w:rPr>
              <w:t>.</w:t>
            </w:r>
          </w:p>
        </w:tc>
      </w:tr>
      <w:tr w:rsidR="00EC5427" w:rsidRPr="0088123B" w14:paraId="7067268A" w14:textId="77777777" w:rsidTr="007F6342">
        <w:tc>
          <w:tcPr>
            <w:tcW w:w="1017" w:type="dxa"/>
            <w:vMerge w:val="restart"/>
            <w:tcBorders>
              <w:top w:val="single" w:sz="12" w:space="0" w:color="auto"/>
              <w:left w:val="single" w:sz="18" w:space="0" w:color="auto"/>
              <w:bottom w:val="single" w:sz="4" w:space="0" w:color="auto"/>
              <w:right w:val="single" w:sz="12" w:space="0" w:color="auto"/>
            </w:tcBorders>
          </w:tcPr>
          <w:p w14:paraId="0A8E29F4" w14:textId="77777777" w:rsidR="00EC5427" w:rsidRPr="0088123B"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ÚT</w:t>
            </w:r>
          </w:p>
          <w:p w14:paraId="5505595D" w14:textId="77777777" w:rsidR="00EC5427"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8.6.</w:t>
            </w:r>
          </w:p>
          <w:p w14:paraId="0BC84D55" w14:textId="77777777" w:rsidR="00A15E17" w:rsidRDefault="00A15E17" w:rsidP="00F648C4">
            <w:pPr>
              <w:pStyle w:val="Odstavecseseznamem"/>
              <w:ind w:left="0"/>
              <w:jc w:val="center"/>
              <w:rPr>
                <w:rFonts w:ascii="Arial" w:hAnsi="Arial" w:cs="Arial"/>
                <w:b/>
                <w:bCs/>
                <w:sz w:val="32"/>
                <w:szCs w:val="32"/>
              </w:rPr>
            </w:pPr>
          </w:p>
          <w:p w14:paraId="4C552DE8" w14:textId="77777777" w:rsidR="00A15E17" w:rsidRDefault="00A15E17" w:rsidP="00F648C4">
            <w:pPr>
              <w:pStyle w:val="Odstavecseseznamem"/>
              <w:ind w:left="0"/>
              <w:jc w:val="center"/>
              <w:rPr>
                <w:rFonts w:ascii="Arial" w:hAnsi="Arial" w:cs="Arial"/>
                <w:b/>
                <w:bCs/>
                <w:sz w:val="32"/>
                <w:szCs w:val="32"/>
              </w:rPr>
            </w:pPr>
          </w:p>
          <w:p w14:paraId="6F7582BE" w14:textId="77777777" w:rsidR="00A15E17" w:rsidRDefault="00A15E17" w:rsidP="00F648C4">
            <w:pPr>
              <w:pStyle w:val="Odstavecseseznamem"/>
              <w:ind w:left="0"/>
              <w:jc w:val="center"/>
              <w:rPr>
                <w:rFonts w:ascii="Arial" w:hAnsi="Arial" w:cs="Arial"/>
                <w:b/>
                <w:bCs/>
                <w:sz w:val="32"/>
                <w:szCs w:val="32"/>
              </w:rPr>
            </w:pPr>
          </w:p>
          <w:p w14:paraId="63148CEB" w14:textId="77777777" w:rsidR="00A15E17" w:rsidRDefault="00A15E17" w:rsidP="00F648C4">
            <w:pPr>
              <w:pStyle w:val="Odstavecseseznamem"/>
              <w:ind w:left="0"/>
              <w:jc w:val="center"/>
              <w:rPr>
                <w:rFonts w:ascii="Arial" w:hAnsi="Arial" w:cs="Arial"/>
                <w:b/>
                <w:bCs/>
                <w:sz w:val="32"/>
                <w:szCs w:val="32"/>
              </w:rPr>
            </w:pPr>
          </w:p>
          <w:p w14:paraId="0CDBF0C3" w14:textId="77777777" w:rsidR="00A15E17" w:rsidRDefault="00A15E17" w:rsidP="00F648C4">
            <w:pPr>
              <w:pStyle w:val="Odstavecseseznamem"/>
              <w:ind w:left="0"/>
              <w:jc w:val="center"/>
              <w:rPr>
                <w:rFonts w:ascii="Arial" w:hAnsi="Arial" w:cs="Arial"/>
                <w:b/>
                <w:bCs/>
                <w:sz w:val="32"/>
                <w:szCs w:val="32"/>
              </w:rPr>
            </w:pPr>
          </w:p>
          <w:p w14:paraId="3A580B51" w14:textId="77777777" w:rsidR="00A15E17" w:rsidRDefault="00A15E17" w:rsidP="00F648C4">
            <w:pPr>
              <w:pStyle w:val="Odstavecseseznamem"/>
              <w:ind w:left="0"/>
              <w:jc w:val="center"/>
              <w:rPr>
                <w:rFonts w:ascii="Arial" w:hAnsi="Arial" w:cs="Arial"/>
                <w:b/>
                <w:bCs/>
                <w:sz w:val="32"/>
                <w:szCs w:val="32"/>
              </w:rPr>
            </w:pPr>
          </w:p>
          <w:p w14:paraId="29F63109" w14:textId="77777777" w:rsidR="00A15E17" w:rsidRDefault="00A15E17" w:rsidP="00F648C4">
            <w:pPr>
              <w:pStyle w:val="Odstavecseseznamem"/>
              <w:ind w:left="0"/>
              <w:jc w:val="center"/>
              <w:rPr>
                <w:rFonts w:ascii="Arial" w:hAnsi="Arial" w:cs="Arial"/>
                <w:b/>
                <w:bCs/>
                <w:sz w:val="32"/>
                <w:szCs w:val="32"/>
              </w:rPr>
            </w:pPr>
          </w:p>
          <w:p w14:paraId="4CFD5296" w14:textId="77777777" w:rsidR="00A15E17" w:rsidRDefault="00A15E17" w:rsidP="00F648C4">
            <w:pPr>
              <w:pStyle w:val="Odstavecseseznamem"/>
              <w:ind w:left="0"/>
              <w:jc w:val="center"/>
              <w:rPr>
                <w:rFonts w:ascii="Arial" w:hAnsi="Arial" w:cs="Arial"/>
                <w:b/>
                <w:bCs/>
                <w:sz w:val="32"/>
                <w:szCs w:val="32"/>
              </w:rPr>
            </w:pPr>
          </w:p>
          <w:p w14:paraId="2D562753" w14:textId="77777777" w:rsidR="00A15E17" w:rsidRPr="0088123B" w:rsidRDefault="00A15E17" w:rsidP="00A15E17">
            <w:pPr>
              <w:pStyle w:val="Odstavecseseznamem"/>
              <w:ind w:left="0"/>
              <w:jc w:val="center"/>
              <w:rPr>
                <w:rFonts w:ascii="Arial" w:hAnsi="Arial" w:cs="Arial"/>
                <w:b/>
                <w:bCs/>
                <w:sz w:val="32"/>
                <w:szCs w:val="32"/>
              </w:rPr>
            </w:pPr>
            <w:r w:rsidRPr="0088123B">
              <w:rPr>
                <w:rFonts w:ascii="Arial" w:hAnsi="Arial" w:cs="Arial"/>
                <w:b/>
                <w:bCs/>
                <w:sz w:val="32"/>
                <w:szCs w:val="32"/>
              </w:rPr>
              <w:lastRenderedPageBreak/>
              <w:t>ÚT</w:t>
            </w:r>
          </w:p>
          <w:p w14:paraId="0AEC200E" w14:textId="5D2F6508" w:rsidR="00A15E17" w:rsidRPr="0088123B" w:rsidRDefault="00A15E17" w:rsidP="00A15E17">
            <w:pPr>
              <w:pStyle w:val="Odstavecseseznamem"/>
              <w:ind w:left="0"/>
              <w:jc w:val="center"/>
              <w:rPr>
                <w:rFonts w:ascii="Arial" w:hAnsi="Arial" w:cs="Arial"/>
                <w:b/>
                <w:bCs/>
                <w:sz w:val="32"/>
                <w:szCs w:val="32"/>
              </w:rPr>
            </w:pPr>
            <w:r w:rsidRPr="0088123B">
              <w:rPr>
                <w:rFonts w:ascii="Arial" w:hAnsi="Arial" w:cs="Arial"/>
                <w:b/>
                <w:bCs/>
                <w:sz w:val="32"/>
                <w:szCs w:val="32"/>
              </w:rPr>
              <w:t>8.6.</w:t>
            </w:r>
          </w:p>
        </w:tc>
        <w:tc>
          <w:tcPr>
            <w:tcW w:w="8253" w:type="dxa"/>
            <w:gridSpan w:val="2"/>
            <w:tcBorders>
              <w:top w:val="single" w:sz="12" w:space="0" w:color="auto"/>
              <w:left w:val="single" w:sz="12" w:space="0" w:color="auto"/>
              <w:bottom w:val="single" w:sz="4" w:space="0" w:color="auto"/>
              <w:right w:val="single" w:sz="18" w:space="0" w:color="auto"/>
            </w:tcBorders>
            <w:vAlign w:val="center"/>
          </w:tcPr>
          <w:p w14:paraId="750238A8" w14:textId="77777777" w:rsidR="00EC5427" w:rsidRDefault="00EC5427" w:rsidP="00F648C4">
            <w:pPr>
              <w:pStyle w:val="Odstavecseseznamem"/>
              <w:ind w:left="0"/>
              <w:jc w:val="both"/>
              <w:rPr>
                <w:rFonts w:ascii="Arial" w:hAnsi="Arial" w:cs="Arial"/>
                <w:b/>
                <w:bCs/>
                <w:sz w:val="32"/>
                <w:szCs w:val="32"/>
                <w:u w:val="single"/>
              </w:rPr>
            </w:pPr>
            <w:r w:rsidRPr="0088123B">
              <w:rPr>
                <w:rFonts w:ascii="Arial" w:hAnsi="Arial" w:cs="Arial"/>
                <w:b/>
                <w:bCs/>
                <w:sz w:val="32"/>
                <w:szCs w:val="32"/>
                <w:u w:val="single"/>
              </w:rPr>
              <w:lastRenderedPageBreak/>
              <w:t>10:00 – 12:00 Cestovatelská beseda – Itálie</w:t>
            </w:r>
          </w:p>
          <w:p w14:paraId="4FA9641F" w14:textId="74D0455F" w:rsidR="00EC5427" w:rsidRPr="0088123B" w:rsidRDefault="00EC5427" w:rsidP="00F648C4">
            <w:pPr>
              <w:pStyle w:val="Odstavecseseznamem"/>
              <w:ind w:left="0"/>
              <w:jc w:val="both"/>
              <w:rPr>
                <w:rFonts w:ascii="Arial" w:hAnsi="Arial" w:cs="Arial"/>
                <w:b/>
                <w:bCs/>
                <w:sz w:val="32"/>
                <w:szCs w:val="32"/>
                <w:u w:val="single"/>
              </w:rPr>
            </w:pPr>
            <w:r w:rsidRPr="0088123B">
              <w:rPr>
                <w:rFonts w:ascii="Arial" w:hAnsi="Arial" w:cs="Arial"/>
                <w:sz w:val="32"/>
                <w:szCs w:val="32"/>
              </w:rPr>
              <w:t>(klubovna)</w:t>
            </w:r>
          </w:p>
          <w:p w14:paraId="499190A7" w14:textId="6DC01B1F" w:rsidR="00EC5427" w:rsidRPr="0088123B" w:rsidRDefault="00EC5427" w:rsidP="00F648C4">
            <w:pPr>
              <w:pStyle w:val="Odstavecseseznamem"/>
              <w:ind w:left="0"/>
              <w:jc w:val="both"/>
              <w:rPr>
                <w:rFonts w:ascii="Arial" w:hAnsi="Arial" w:cs="Arial"/>
                <w:b/>
                <w:bCs/>
                <w:sz w:val="32"/>
                <w:szCs w:val="32"/>
              </w:rPr>
            </w:pPr>
            <w:r w:rsidRPr="0088123B">
              <w:rPr>
                <w:rFonts w:ascii="Arial" w:hAnsi="Arial" w:cs="Arial"/>
                <w:b/>
                <w:sz w:val="32"/>
                <w:szCs w:val="32"/>
              </w:rPr>
              <w:t>O cestování po severní Itálii: nejznámější města, památky i krásy přírody. K tomu si promítneme nějaké fotografie, pustíme si ukázky některých národních interpretů a hlavně si povíme o vlastních zážitcích z cestování severní Itálií. Přihlašov</w:t>
            </w:r>
            <w:r>
              <w:rPr>
                <w:rFonts w:ascii="Arial" w:hAnsi="Arial" w:cs="Arial"/>
                <w:b/>
                <w:sz w:val="32"/>
                <w:szCs w:val="32"/>
              </w:rPr>
              <w:t xml:space="preserve">ání </w:t>
            </w:r>
            <w:r w:rsidRPr="0088123B">
              <w:rPr>
                <w:rFonts w:ascii="Arial" w:hAnsi="Arial" w:cs="Arial"/>
                <w:b/>
                <w:sz w:val="32"/>
                <w:szCs w:val="32"/>
              </w:rPr>
              <w:t>u</w:t>
            </w:r>
            <w:r>
              <w:rPr>
                <w:rFonts w:ascii="Arial" w:hAnsi="Arial" w:cs="Arial"/>
                <w:b/>
                <w:sz w:val="32"/>
                <w:szCs w:val="32"/>
              </w:rPr>
              <w:t> </w:t>
            </w:r>
            <w:r w:rsidRPr="0088123B">
              <w:rPr>
                <w:rFonts w:ascii="Arial" w:hAnsi="Arial" w:cs="Arial"/>
                <w:b/>
                <w:sz w:val="32"/>
                <w:szCs w:val="32"/>
              </w:rPr>
              <w:t xml:space="preserve">Markéty </w:t>
            </w:r>
            <w:proofErr w:type="spellStart"/>
            <w:r w:rsidRPr="0088123B">
              <w:rPr>
                <w:rFonts w:ascii="Arial" w:hAnsi="Arial" w:cs="Arial"/>
                <w:b/>
                <w:sz w:val="32"/>
                <w:szCs w:val="32"/>
              </w:rPr>
              <w:t>Kristlové</w:t>
            </w:r>
            <w:proofErr w:type="spellEnd"/>
            <w:r w:rsidRPr="0088123B">
              <w:rPr>
                <w:rFonts w:ascii="Arial" w:hAnsi="Arial" w:cs="Arial"/>
                <w:b/>
                <w:sz w:val="32"/>
                <w:szCs w:val="32"/>
              </w:rPr>
              <w:t>.</w:t>
            </w:r>
          </w:p>
        </w:tc>
      </w:tr>
      <w:tr w:rsidR="00EC5427" w:rsidRPr="0088123B" w14:paraId="51C0BAA1" w14:textId="77777777" w:rsidTr="007F6342">
        <w:tc>
          <w:tcPr>
            <w:tcW w:w="1017" w:type="dxa"/>
            <w:vMerge/>
            <w:tcBorders>
              <w:top w:val="single" w:sz="4" w:space="0" w:color="auto"/>
              <w:left w:val="single" w:sz="18" w:space="0" w:color="auto"/>
              <w:bottom w:val="single" w:sz="4" w:space="0" w:color="auto"/>
              <w:right w:val="single" w:sz="12" w:space="0" w:color="auto"/>
            </w:tcBorders>
          </w:tcPr>
          <w:p w14:paraId="775B67F1" w14:textId="77777777" w:rsidR="00EC5427" w:rsidRPr="0088123B" w:rsidRDefault="00EC5427" w:rsidP="00F648C4">
            <w:pPr>
              <w:pStyle w:val="Odstavecseseznamem"/>
              <w:ind w:left="0"/>
              <w:jc w:val="center"/>
              <w:rPr>
                <w:rFonts w:ascii="Arial" w:hAnsi="Arial" w:cs="Arial"/>
                <w:b/>
                <w:bCs/>
                <w:sz w:val="32"/>
                <w:szCs w:val="32"/>
              </w:rPr>
            </w:pPr>
          </w:p>
        </w:tc>
        <w:tc>
          <w:tcPr>
            <w:tcW w:w="8253" w:type="dxa"/>
            <w:gridSpan w:val="2"/>
            <w:tcBorders>
              <w:top w:val="single" w:sz="4" w:space="0" w:color="auto"/>
              <w:left w:val="single" w:sz="12" w:space="0" w:color="auto"/>
              <w:bottom w:val="single" w:sz="4" w:space="0" w:color="auto"/>
              <w:right w:val="single" w:sz="18" w:space="0" w:color="auto"/>
            </w:tcBorders>
            <w:vAlign w:val="center"/>
          </w:tcPr>
          <w:p w14:paraId="40AE3F38" w14:textId="387C3F9E" w:rsidR="00EC5427" w:rsidRPr="00EC5427" w:rsidRDefault="00EC5427" w:rsidP="00F648C4">
            <w:pPr>
              <w:jc w:val="both"/>
              <w:rPr>
                <w:rFonts w:ascii="Arial" w:hAnsi="Arial" w:cs="Arial"/>
                <w:b/>
                <w:bCs/>
                <w:sz w:val="32"/>
                <w:szCs w:val="32"/>
                <w:u w:val="single"/>
              </w:rPr>
            </w:pPr>
            <w:r w:rsidRPr="00EC5427">
              <w:rPr>
                <w:rFonts w:ascii="Arial" w:hAnsi="Arial" w:cs="Arial"/>
                <w:b/>
                <w:bCs/>
                <w:sz w:val="32"/>
                <w:szCs w:val="32"/>
                <w:u w:val="single"/>
              </w:rPr>
              <w:t>13:30 – 15:30 Základy komunikace 2</w:t>
            </w:r>
          </w:p>
          <w:p w14:paraId="11A16884" w14:textId="1FFF5058" w:rsidR="00EC5427" w:rsidRPr="0088123B" w:rsidRDefault="00EC5427" w:rsidP="00F648C4">
            <w:pPr>
              <w:jc w:val="both"/>
              <w:rPr>
                <w:rFonts w:ascii="Arial" w:hAnsi="Arial" w:cs="Arial"/>
                <w:sz w:val="32"/>
                <w:szCs w:val="32"/>
              </w:rPr>
            </w:pPr>
            <w:r w:rsidRPr="0088123B">
              <w:rPr>
                <w:rFonts w:ascii="Arial" w:hAnsi="Arial" w:cs="Arial"/>
                <w:sz w:val="32"/>
                <w:szCs w:val="32"/>
              </w:rPr>
              <w:t>(poradna SR)</w:t>
            </w:r>
          </w:p>
          <w:p w14:paraId="4FF05383" w14:textId="3E32782C" w:rsidR="00EC5427" w:rsidRPr="0088123B" w:rsidRDefault="00EC5427" w:rsidP="00F648C4">
            <w:pPr>
              <w:jc w:val="both"/>
              <w:rPr>
                <w:rFonts w:ascii="Arial" w:hAnsi="Arial" w:cs="Arial"/>
                <w:b/>
                <w:sz w:val="32"/>
                <w:szCs w:val="32"/>
              </w:rPr>
            </w:pPr>
            <w:r w:rsidRPr="0088123B">
              <w:rPr>
                <w:rFonts w:ascii="Arial" w:hAnsi="Arial" w:cs="Arial"/>
                <w:b/>
                <w:sz w:val="32"/>
                <w:szCs w:val="32"/>
              </w:rPr>
              <w:lastRenderedPageBreak/>
              <w:t xml:space="preserve">Sebevědomí a pozitivní přístup v komunikaci. Přihlašování u Martiny Balákové. </w:t>
            </w:r>
          </w:p>
        </w:tc>
      </w:tr>
      <w:tr w:rsidR="00EC5427" w:rsidRPr="0088123B" w14:paraId="620939AF" w14:textId="77777777" w:rsidTr="007F6342">
        <w:tc>
          <w:tcPr>
            <w:tcW w:w="1017" w:type="dxa"/>
            <w:vMerge/>
            <w:tcBorders>
              <w:top w:val="single" w:sz="4" w:space="0" w:color="auto"/>
              <w:left w:val="single" w:sz="18" w:space="0" w:color="auto"/>
              <w:bottom w:val="single" w:sz="12" w:space="0" w:color="auto"/>
              <w:right w:val="single" w:sz="12" w:space="0" w:color="auto"/>
            </w:tcBorders>
          </w:tcPr>
          <w:p w14:paraId="5471DA01" w14:textId="77777777" w:rsidR="00EC5427" w:rsidRPr="0088123B" w:rsidRDefault="00EC5427" w:rsidP="00F648C4">
            <w:pPr>
              <w:pStyle w:val="Odstavecseseznamem"/>
              <w:ind w:left="0"/>
              <w:jc w:val="center"/>
              <w:rPr>
                <w:rFonts w:ascii="Arial" w:hAnsi="Arial" w:cs="Arial"/>
                <w:b/>
                <w:bCs/>
                <w:sz w:val="32"/>
                <w:szCs w:val="32"/>
              </w:rPr>
            </w:pPr>
          </w:p>
        </w:tc>
        <w:tc>
          <w:tcPr>
            <w:tcW w:w="8253" w:type="dxa"/>
            <w:gridSpan w:val="2"/>
            <w:tcBorders>
              <w:top w:val="single" w:sz="4" w:space="0" w:color="auto"/>
              <w:left w:val="single" w:sz="12" w:space="0" w:color="auto"/>
              <w:bottom w:val="single" w:sz="12" w:space="0" w:color="auto"/>
              <w:right w:val="single" w:sz="18" w:space="0" w:color="auto"/>
            </w:tcBorders>
            <w:vAlign w:val="center"/>
          </w:tcPr>
          <w:p w14:paraId="1F44B3A3" w14:textId="77777777" w:rsidR="00EC5427" w:rsidRDefault="00EC5427" w:rsidP="00F648C4">
            <w:pPr>
              <w:jc w:val="both"/>
              <w:rPr>
                <w:rFonts w:ascii="Arial" w:hAnsi="Arial" w:cs="Arial"/>
                <w:b/>
                <w:bCs/>
                <w:sz w:val="32"/>
                <w:szCs w:val="32"/>
                <w:u w:val="single"/>
              </w:rPr>
            </w:pPr>
            <w:r>
              <w:rPr>
                <w:rFonts w:ascii="Arial" w:hAnsi="Arial" w:cs="Arial"/>
                <w:b/>
                <w:bCs/>
                <w:sz w:val="32"/>
                <w:szCs w:val="32"/>
                <w:u w:val="single"/>
              </w:rPr>
              <w:t>14:00 – 16:30 Naučná stezka Lesná</w:t>
            </w:r>
          </w:p>
          <w:p w14:paraId="2EC54C34" w14:textId="60E751F6" w:rsidR="00EC5427" w:rsidRPr="00EC5427" w:rsidRDefault="00EC5427" w:rsidP="00F648C4">
            <w:pPr>
              <w:jc w:val="both"/>
              <w:rPr>
                <w:rFonts w:ascii="Arial" w:hAnsi="Arial" w:cs="Arial"/>
                <w:b/>
                <w:bCs/>
                <w:sz w:val="32"/>
                <w:szCs w:val="32"/>
                <w:u w:val="single"/>
              </w:rPr>
            </w:pPr>
            <w:r w:rsidRPr="0088123B">
              <w:rPr>
                <w:rFonts w:ascii="Arial" w:hAnsi="Arial" w:cs="Arial"/>
                <w:b/>
                <w:sz w:val="32"/>
                <w:szCs w:val="32"/>
              </w:rPr>
              <w:t xml:space="preserve">Projdeme se po </w:t>
            </w:r>
            <w:proofErr w:type="spellStart"/>
            <w:r w:rsidRPr="0088123B">
              <w:rPr>
                <w:rFonts w:ascii="Arial" w:hAnsi="Arial" w:cs="Arial"/>
                <w:b/>
                <w:sz w:val="32"/>
                <w:szCs w:val="32"/>
              </w:rPr>
              <w:t>Ekostezce</w:t>
            </w:r>
            <w:proofErr w:type="spellEnd"/>
            <w:r w:rsidRPr="0088123B">
              <w:rPr>
                <w:rFonts w:ascii="Arial" w:hAnsi="Arial" w:cs="Arial"/>
                <w:b/>
                <w:sz w:val="32"/>
                <w:szCs w:val="32"/>
              </w:rPr>
              <w:t>, která vede sídlištěm Lesná. Cestou se seznámíme s historií místa i</w:t>
            </w:r>
            <w:r>
              <w:rPr>
                <w:rFonts w:ascii="Arial" w:hAnsi="Arial" w:cs="Arial"/>
                <w:b/>
                <w:sz w:val="32"/>
                <w:szCs w:val="32"/>
              </w:rPr>
              <w:t> </w:t>
            </w:r>
            <w:r w:rsidRPr="0088123B">
              <w:rPr>
                <w:rFonts w:ascii="Arial" w:hAnsi="Arial" w:cs="Arial"/>
                <w:b/>
                <w:sz w:val="32"/>
                <w:szCs w:val="32"/>
              </w:rPr>
              <w:t xml:space="preserve">přírodními zajímavostmi, projdeme také Čertovou roklí a potkáme nový kostel blahoslavené Marie </w:t>
            </w:r>
            <w:proofErr w:type="spellStart"/>
            <w:r w:rsidRPr="0088123B">
              <w:rPr>
                <w:rFonts w:ascii="Arial" w:hAnsi="Arial" w:cs="Arial"/>
                <w:b/>
                <w:sz w:val="32"/>
                <w:szCs w:val="32"/>
              </w:rPr>
              <w:t>Restituty</w:t>
            </w:r>
            <w:proofErr w:type="spellEnd"/>
            <w:r w:rsidRPr="0088123B">
              <w:rPr>
                <w:rFonts w:ascii="Arial" w:hAnsi="Arial" w:cs="Arial"/>
                <w:b/>
                <w:sz w:val="32"/>
                <w:szCs w:val="32"/>
              </w:rPr>
              <w:t>. Bližší informace jsou na samostatné pozvánce nebo u našich pracovníků. Přihlaš</w:t>
            </w:r>
            <w:r>
              <w:rPr>
                <w:rFonts w:ascii="Arial" w:hAnsi="Arial" w:cs="Arial"/>
                <w:b/>
                <w:sz w:val="32"/>
                <w:szCs w:val="32"/>
              </w:rPr>
              <w:t xml:space="preserve">ování </w:t>
            </w:r>
            <w:r w:rsidRPr="0088123B">
              <w:rPr>
                <w:rFonts w:ascii="Arial" w:hAnsi="Arial" w:cs="Arial"/>
                <w:b/>
                <w:sz w:val="32"/>
                <w:szCs w:val="32"/>
              </w:rPr>
              <w:t>do 2. 6</w:t>
            </w:r>
            <w:r>
              <w:rPr>
                <w:rFonts w:ascii="Arial" w:hAnsi="Arial" w:cs="Arial"/>
                <w:b/>
                <w:sz w:val="32"/>
                <w:szCs w:val="32"/>
              </w:rPr>
              <w:t>.</w:t>
            </w:r>
            <w:r w:rsidRPr="0088123B">
              <w:rPr>
                <w:rFonts w:ascii="Arial" w:hAnsi="Arial" w:cs="Arial"/>
                <w:b/>
                <w:sz w:val="32"/>
                <w:szCs w:val="32"/>
              </w:rPr>
              <w:t xml:space="preserve"> u Barbory Kábrtové.</w:t>
            </w:r>
          </w:p>
        </w:tc>
      </w:tr>
      <w:tr w:rsidR="00EC5427" w:rsidRPr="0088123B" w14:paraId="77B49728" w14:textId="77777777" w:rsidTr="007F6342">
        <w:tc>
          <w:tcPr>
            <w:tcW w:w="1017" w:type="dxa"/>
            <w:tcBorders>
              <w:top w:val="single" w:sz="12" w:space="0" w:color="auto"/>
              <w:left w:val="single" w:sz="18" w:space="0" w:color="auto"/>
              <w:bottom w:val="single" w:sz="12" w:space="0" w:color="auto"/>
              <w:right w:val="single" w:sz="12" w:space="0" w:color="auto"/>
            </w:tcBorders>
          </w:tcPr>
          <w:p w14:paraId="1F08F52B" w14:textId="77777777" w:rsidR="00EC5427" w:rsidRDefault="00EC5427" w:rsidP="00F648C4">
            <w:pPr>
              <w:pStyle w:val="Odstavecseseznamem"/>
              <w:ind w:left="0"/>
              <w:jc w:val="center"/>
              <w:rPr>
                <w:rFonts w:ascii="Arial" w:hAnsi="Arial" w:cs="Arial"/>
                <w:b/>
                <w:bCs/>
                <w:sz w:val="32"/>
                <w:szCs w:val="32"/>
              </w:rPr>
            </w:pPr>
            <w:r>
              <w:rPr>
                <w:rFonts w:ascii="Arial" w:hAnsi="Arial" w:cs="Arial"/>
                <w:b/>
                <w:bCs/>
                <w:sz w:val="32"/>
                <w:szCs w:val="32"/>
              </w:rPr>
              <w:t>ČT</w:t>
            </w:r>
          </w:p>
          <w:p w14:paraId="6A30C6DE" w14:textId="0F076DA0" w:rsidR="00EC5427" w:rsidRPr="0088123B" w:rsidRDefault="00EC5427" w:rsidP="00F648C4">
            <w:pPr>
              <w:pStyle w:val="Odstavecseseznamem"/>
              <w:ind w:left="0"/>
              <w:jc w:val="center"/>
              <w:rPr>
                <w:rFonts w:ascii="Arial" w:hAnsi="Arial" w:cs="Arial"/>
                <w:b/>
                <w:bCs/>
                <w:sz w:val="32"/>
                <w:szCs w:val="32"/>
              </w:rPr>
            </w:pPr>
            <w:r>
              <w:rPr>
                <w:rFonts w:ascii="Arial" w:hAnsi="Arial" w:cs="Arial"/>
                <w:b/>
                <w:bCs/>
                <w:sz w:val="32"/>
                <w:szCs w:val="32"/>
              </w:rPr>
              <w:t>10.6.</w:t>
            </w:r>
          </w:p>
        </w:tc>
        <w:tc>
          <w:tcPr>
            <w:tcW w:w="8253" w:type="dxa"/>
            <w:gridSpan w:val="2"/>
            <w:tcBorders>
              <w:top w:val="single" w:sz="12" w:space="0" w:color="auto"/>
              <w:left w:val="single" w:sz="12" w:space="0" w:color="auto"/>
              <w:bottom w:val="single" w:sz="12" w:space="0" w:color="auto"/>
              <w:right w:val="single" w:sz="18" w:space="0" w:color="auto"/>
            </w:tcBorders>
            <w:vAlign w:val="center"/>
          </w:tcPr>
          <w:p w14:paraId="75939534" w14:textId="77777777" w:rsidR="00EC5427" w:rsidRPr="00EC5427" w:rsidRDefault="00EC5427" w:rsidP="00F648C4">
            <w:pPr>
              <w:jc w:val="both"/>
              <w:rPr>
                <w:rFonts w:ascii="Arial" w:hAnsi="Arial" w:cs="Arial"/>
                <w:b/>
                <w:bCs/>
                <w:sz w:val="32"/>
                <w:szCs w:val="32"/>
                <w:u w:val="single"/>
              </w:rPr>
            </w:pPr>
            <w:r w:rsidRPr="00EC5427">
              <w:rPr>
                <w:rFonts w:ascii="Arial" w:hAnsi="Arial" w:cs="Arial"/>
                <w:b/>
                <w:bCs/>
                <w:sz w:val="32"/>
                <w:szCs w:val="32"/>
                <w:u w:val="single"/>
              </w:rPr>
              <w:t>10:00 – 12:00 Pétanque</w:t>
            </w:r>
          </w:p>
          <w:p w14:paraId="75DB435F" w14:textId="78982D97" w:rsidR="00EC5427" w:rsidRPr="0088123B" w:rsidRDefault="00EC5427" w:rsidP="00F648C4">
            <w:pPr>
              <w:jc w:val="both"/>
              <w:rPr>
                <w:rFonts w:ascii="Arial" w:hAnsi="Arial" w:cs="Arial"/>
                <w:b/>
                <w:bCs/>
                <w:sz w:val="32"/>
                <w:szCs w:val="32"/>
              </w:rPr>
            </w:pPr>
            <w:r w:rsidRPr="0088123B">
              <w:rPr>
                <w:rFonts w:ascii="Arial" w:hAnsi="Arial" w:cs="Arial"/>
                <w:b/>
                <w:sz w:val="32"/>
                <w:szCs w:val="32"/>
              </w:rPr>
              <w:t>Francouzi věří, že pétanque vynalezli, ale kořeny této hry můžeme nalézt už ve starověkém Řecku.</w:t>
            </w:r>
            <w:r w:rsidRPr="0088123B">
              <w:rPr>
                <w:rFonts w:ascii="Arial" w:hAnsi="Arial" w:cs="Arial"/>
                <w:b/>
                <w:sz w:val="32"/>
                <w:szCs w:val="32"/>
                <w:shd w:val="clear" w:color="auto" w:fill="FFFFFF"/>
              </w:rPr>
              <w:t> Sraz na</w:t>
            </w:r>
            <w:r>
              <w:rPr>
                <w:rFonts w:ascii="Arial" w:hAnsi="Arial" w:cs="Arial"/>
                <w:b/>
                <w:sz w:val="32"/>
                <w:szCs w:val="32"/>
                <w:shd w:val="clear" w:color="auto" w:fill="FFFFFF"/>
              </w:rPr>
              <w:t xml:space="preserve"> autobusové</w:t>
            </w:r>
            <w:r w:rsidRPr="0088123B">
              <w:rPr>
                <w:rFonts w:ascii="Arial" w:hAnsi="Arial" w:cs="Arial"/>
                <w:b/>
                <w:sz w:val="32"/>
                <w:szCs w:val="32"/>
                <w:shd w:val="clear" w:color="auto" w:fill="FFFFFF"/>
              </w:rPr>
              <w:t xml:space="preserve"> zastávce Husitská směr ke</w:t>
            </w:r>
            <w:r>
              <w:rPr>
                <w:rFonts w:ascii="Arial" w:hAnsi="Arial" w:cs="Arial"/>
                <w:b/>
                <w:sz w:val="32"/>
                <w:szCs w:val="32"/>
                <w:shd w:val="clear" w:color="auto" w:fill="FFFFFF"/>
              </w:rPr>
              <w:t> </w:t>
            </w:r>
            <w:r w:rsidRPr="0088123B">
              <w:rPr>
                <w:rFonts w:ascii="Arial" w:hAnsi="Arial" w:cs="Arial"/>
                <w:b/>
                <w:sz w:val="32"/>
                <w:szCs w:val="32"/>
                <w:shd w:val="clear" w:color="auto" w:fill="FFFFFF"/>
              </w:rPr>
              <w:t xml:space="preserve">Kr. </w:t>
            </w:r>
            <w:r>
              <w:rPr>
                <w:rFonts w:ascii="Arial" w:hAnsi="Arial" w:cs="Arial"/>
                <w:b/>
                <w:sz w:val="32"/>
                <w:szCs w:val="32"/>
                <w:shd w:val="clear" w:color="auto" w:fill="FFFFFF"/>
              </w:rPr>
              <w:t>P</w:t>
            </w:r>
            <w:r w:rsidRPr="0088123B">
              <w:rPr>
                <w:rFonts w:ascii="Arial" w:hAnsi="Arial" w:cs="Arial"/>
                <w:b/>
                <w:sz w:val="32"/>
                <w:szCs w:val="32"/>
                <w:shd w:val="clear" w:color="auto" w:fill="FFFFFF"/>
              </w:rPr>
              <w:t xml:space="preserve">ole nádraží. Hrát budeme na Slovanském náměstí. </w:t>
            </w:r>
            <w:r w:rsidRPr="0088123B">
              <w:rPr>
                <w:rFonts w:ascii="Arial" w:hAnsi="Arial" w:cs="Arial"/>
                <w:b/>
                <w:bCs/>
                <w:sz w:val="32"/>
                <w:szCs w:val="32"/>
              </w:rPr>
              <w:t>Přihlašování do 8.</w:t>
            </w:r>
            <w:r>
              <w:rPr>
                <w:rFonts w:ascii="Arial" w:hAnsi="Arial" w:cs="Arial"/>
                <w:b/>
                <w:bCs/>
                <w:sz w:val="32"/>
                <w:szCs w:val="32"/>
              </w:rPr>
              <w:t xml:space="preserve"> </w:t>
            </w:r>
            <w:r w:rsidRPr="0088123B">
              <w:rPr>
                <w:rFonts w:ascii="Arial" w:hAnsi="Arial" w:cs="Arial"/>
                <w:b/>
                <w:bCs/>
                <w:sz w:val="32"/>
                <w:szCs w:val="32"/>
              </w:rPr>
              <w:t>6. u Reginy Holíkové.</w:t>
            </w:r>
          </w:p>
        </w:tc>
      </w:tr>
      <w:tr w:rsidR="00EC5427" w:rsidRPr="0088123B" w14:paraId="0C5DB4BC" w14:textId="77777777" w:rsidTr="007F6342">
        <w:tc>
          <w:tcPr>
            <w:tcW w:w="1017" w:type="dxa"/>
            <w:tcBorders>
              <w:top w:val="single" w:sz="12" w:space="0" w:color="auto"/>
              <w:left w:val="single" w:sz="18" w:space="0" w:color="auto"/>
              <w:bottom w:val="single" w:sz="18" w:space="0" w:color="auto"/>
              <w:right w:val="single" w:sz="12" w:space="0" w:color="auto"/>
            </w:tcBorders>
          </w:tcPr>
          <w:p w14:paraId="61379A8E" w14:textId="77777777" w:rsidR="00EC5427" w:rsidRDefault="00EC5427" w:rsidP="00F648C4">
            <w:pPr>
              <w:pStyle w:val="Odstavecseseznamem"/>
              <w:ind w:left="0"/>
              <w:jc w:val="center"/>
              <w:rPr>
                <w:rFonts w:ascii="Arial" w:hAnsi="Arial" w:cs="Arial"/>
                <w:b/>
                <w:bCs/>
                <w:sz w:val="32"/>
                <w:szCs w:val="32"/>
              </w:rPr>
            </w:pPr>
            <w:r>
              <w:rPr>
                <w:rFonts w:ascii="Arial" w:hAnsi="Arial" w:cs="Arial"/>
                <w:b/>
                <w:bCs/>
                <w:sz w:val="32"/>
                <w:szCs w:val="32"/>
              </w:rPr>
              <w:t>PÁ</w:t>
            </w:r>
          </w:p>
          <w:p w14:paraId="085D677F" w14:textId="03E6993F" w:rsidR="00EC5427" w:rsidRDefault="00EC5427" w:rsidP="00F648C4">
            <w:pPr>
              <w:pStyle w:val="Odstavecseseznamem"/>
              <w:ind w:left="0"/>
              <w:jc w:val="center"/>
              <w:rPr>
                <w:rFonts w:ascii="Arial" w:hAnsi="Arial" w:cs="Arial"/>
                <w:b/>
                <w:bCs/>
                <w:sz w:val="32"/>
                <w:szCs w:val="32"/>
              </w:rPr>
            </w:pPr>
            <w:r>
              <w:rPr>
                <w:rFonts w:ascii="Arial" w:hAnsi="Arial" w:cs="Arial"/>
                <w:b/>
                <w:bCs/>
                <w:sz w:val="32"/>
                <w:szCs w:val="32"/>
              </w:rPr>
              <w:t>11.6.</w:t>
            </w:r>
          </w:p>
        </w:tc>
        <w:tc>
          <w:tcPr>
            <w:tcW w:w="8253" w:type="dxa"/>
            <w:gridSpan w:val="2"/>
            <w:tcBorders>
              <w:top w:val="single" w:sz="12" w:space="0" w:color="auto"/>
              <w:left w:val="single" w:sz="12" w:space="0" w:color="auto"/>
              <w:bottom w:val="single" w:sz="18" w:space="0" w:color="auto"/>
              <w:right w:val="single" w:sz="18" w:space="0" w:color="auto"/>
            </w:tcBorders>
            <w:vAlign w:val="center"/>
          </w:tcPr>
          <w:p w14:paraId="41CED2BB" w14:textId="594A2370" w:rsidR="00EC5427" w:rsidRPr="00A15E17" w:rsidRDefault="00EC5427" w:rsidP="00F648C4">
            <w:pPr>
              <w:jc w:val="both"/>
              <w:rPr>
                <w:rFonts w:ascii="Arial" w:hAnsi="Arial" w:cs="Arial"/>
                <w:b/>
                <w:bCs/>
                <w:sz w:val="32"/>
                <w:szCs w:val="32"/>
                <w:u w:val="single"/>
              </w:rPr>
            </w:pPr>
            <w:r>
              <w:rPr>
                <w:rFonts w:ascii="Arial" w:hAnsi="Arial" w:cs="Arial"/>
                <w:b/>
                <w:bCs/>
                <w:sz w:val="32"/>
                <w:szCs w:val="32"/>
                <w:u w:val="single"/>
              </w:rPr>
              <w:t xml:space="preserve">9:45 – 11:45 Beseda: Stres a </w:t>
            </w:r>
            <w:proofErr w:type="spellStart"/>
            <w:r>
              <w:rPr>
                <w:rFonts w:ascii="Arial" w:hAnsi="Arial" w:cs="Arial"/>
                <w:b/>
                <w:bCs/>
                <w:sz w:val="32"/>
                <w:szCs w:val="32"/>
                <w:u w:val="single"/>
              </w:rPr>
              <w:t>Covid</w:t>
            </w:r>
            <w:proofErr w:type="spellEnd"/>
            <w:r w:rsidR="00A15E17">
              <w:rPr>
                <w:rFonts w:ascii="Arial" w:hAnsi="Arial" w:cs="Arial"/>
                <w:b/>
                <w:bCs/>
                <w:sz w:val="32"/>
                <w:szCs w:val="32"/>
                <w:u w:val="single"/>
              </w:rPr>
              <w:t xml:space="preserve"> </w:t>
            </w:r>
            <w:r w:rsidRPr="00EC5427">
              <w:rPr>
                <w:rFonts w:ascii="Arial" w:hAnsi="Arial" w:cs="Arial"/>
                <w:sz w:val="32"/>
                <w:szCs w:val="32"/>
              </w:rPr>
              <w:t>(</w:t>
            </w:r>
            <w:r w:rsidR="007F6342">
              <w:rPr>
                <w:rFonts w:ascii="Arial" w:hAnsi="Arial" w:cs="Arial"/>
                <w:sz w:val="32"/>
                <w:szCs w:val="32"/>
              </w:rPr>
              <w:t>a</w:t>
            </w:r>
            <w:r w:rsidRPr="00EC5427">
              <w:rPr>
                <w:rFonts w:ascii="Arial" w:hAnsi="Arial" w:cs="Arial"/>
                <w:sz w:val="32"/>
                <w:szCs w:val="32"/>
              </w:rPr>
              <w:t>ula)</w:t>
            </w:r>
          </w:p>
          <w:p w14:paraId="02583108" w14:textId="53CA2411" w:rsidR="00EC5427" w:rsidRPr="00EC5427" w:rsidRDefault="00EC5427" w:rsidP="00F648C4">
            <w:pPr>
              <w:jc w:val="both"/>
              <w:rPr>
                <w:rFonts w:ascii="Arial" w:hAnsi="Arial" w:cs="Arial"/>
                <w:b/>
                <w:bCs/>
                <w:sz w:val="32"/>
                <w:szCs w:val="32"/>
                <w:u w:val="single"/>
              </w:rPr>
            </w:pPr>
            <w:r w:rsidRPr="0088123B">
              <w:rPr>
                <w:rFonts w:ascii="Arial" w:hAnsi="Arial" w:cs="Arial"/>
                <w:b/>
                <w:sz w:val="32"/>
                <w:szCs w:val="32"/>
              </w:rPr>
              <w:t>Ohlédnutí se za současnou pandemickou situací, v</w:t>
            </w:r>
            <w:r>
              <w:rPr>
                <w:rFonts w:ascii="Arial" w:hAnsi="Arial" w:cs="Arial"/>
                <w:b/>
                <w:sz w:val="32"/>
                <w:szCs w:val="32"/>
              </w:rPr>
              <w:t> </w:t>
            </w:r>
            <w:r w:rsidRPr="0088123B">
              <w:rPr>
                <w:rFonts w:ascii="Arial" w:hAnsi="Arial" w:cs="Arial"/>
                <w:b/>
                <w:sz w:val="32"/>
                <w:szCs w:val="32"/>
              </w:rPr>
              <w:t xml:space="preserve">čem byla náročná a jak podobné situace zvládat. Kapacita míst je omezená, přihlašování a více </w:t>
            </w:r>
            <w:r>
              <w:rPr>
                <w:rFonts w:ascii="Arial" w:hAnsi="Arial" w:cs="Arial"/>
                <w:b/>
                <w:sz w:val="32"/>
                <w:szCs w:val="32"/>
              </w:rPr>
              <w:t>i</w:t>
            </w:r>
            <w:r w:rsidRPr="0088123B">
              <w:rPr>
                <w:rFonts w:ascii="Arial" w:hAnsi="Arial" w:cs="Arial"/>
                <w:b/>
                <w:sz w:val="32"/>
                <w:szCs w:val="32"/>
              </w:rPr>
              <w:t>nfo</w:t>
            </w:r>
            <w:r>
              <w:rPr>
                <w:rFonts w:ascii="Arial" w:hAnsi="Arial" w:cs="Arial"/>
                <w:b/>
                <w:sz w:val="32"/>
                <w:szCs w:val="32"/>
              </w:rPr>
              <w:t>rmací</w:t>
            </w:r>
            <w:r w:rsidRPr="0088123B">
              <w:rPr>
                <w:rFonts w:ascii="Arial" w:hAnsi="Arial" w:cs="Arial"/>
                <w:b/>
                <w:sz w:val="32"/>
                <w:szCs w:val="32"/>
              </w:rPr>
              <w:t xml:space="preserve"> u Martiny Balákové</w:t>
            </w:r>
            <w:r>
              <w:rPr>
                <w:rFonts w:ascii="Arial" w:hAnsi="Arial" w:cs="Arial"/>
                <w:b/>
                <w:sz w:val="32"/>
                <w:szCs w:val="32"/>
              </w:rPr>
              <w:t>. Přihlašujte se</w:t>
            </w:r>
            <w:r w:rsidRPr="0088123B">
              <w:rPr>
                <w:rFonts w:ascii="Arial" w:hAnsi="Arial" w:cs="Arial"/>
                <w:b/>
                <w:sz w:val="32"/>
                <w:szCs w:val="32"/>
              </w:rPr>
              <w:t xml:space="preserve"> alespoň 5 dní předem.</w:t>
            </w:r>
          </w:p>
        </w:tc>
      </w:tr>
    </w:tbl>
    <w:p w14:paraId="4A132A80" w14:textId="33BA41FB" w:rsidR="00C67178" w:rsidRDefault="00C67178" w:rsidP="00C67178">
      <w:pPr>
        <w:pStyle w:val="Odstavecseseznamem"/>
        <w:ind w:left="0"/>
        <w:jc w:val="both"/>
        <w:rPr>
          <w:rFonts w:ascii="Arial" w:hAnsi="Arial" w:cs="Arial"/>
          <w:b/>
          <w:bCs/>
          <w:sz w:val="32"/>
          <w:szCs w:val="32"/>
        </w:rPr>
      </w:pPr>
    </w:p>
    <w:p w14:paraId="0B821440" w14:textId="3E0E28EB" w:rsidR="007F6342" w:rsidRDefault="007F6342" w:rsidP="00C67178">
      <w:pPr>
        <w:pStyle w:val="Odstavecseseznamem"/>
        <w:ind w:left="0"/>
        <w:jc w:val="both"/>
        <w:rPr>
          <w:rFonts w:ascii="Arial" w:hAnsi="Arial" w:cs="Arial"/>
          <w:b/>
          <w:bCs/>
          <w:sz w:val="32"/>
          <w:szCs w:val="32"/>
        </w:rPr>
      </w:pPr>
      <w:r>
        <w:rPr>
          <w:rFonts w:ascii="Arial" w:hAnsi="Arial" w:cs="Arial"/>
          <w:b/>
          <w:bCs/>
          <w:sz w:val="32"/>
          <w:szCs w:val="32"/>
        </w:rPr>
        <w:t>24. týden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
        <w:gridCol w:w="2210"/>
        <w:gridCol w:w="6043"/>
      </w:tblGrid>
      <w:tr w:rsidR="00EC5427" w:rsidRPr="0088123B" w14:paraId="29378571" w14:textId="77777777" w:rsidTr="007F6342">
        <w:tc>
          <w:tcPr>
            <w:tcW w:w="1017" w:type="dxa"/>
            <w:vMerge w:val="restart"/>
            <w:tcBorders>
              <w:top w:val="single" w:sz="18" w:space="0" w:color="auto"/>
              <w:left w:val="single" w:sz="18" w:space="0" w:color="auto"/>
              <w:right w:val="single" w:sz="12" w:space="0" w:color="auto"/>
            </w:tcBorders>
          </w:tcPr>
          <w:p w14:paraId="188C20A9" w14:textId="77777777" w:rsidR="00EC5427" w:rsidRPr="0088123B"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PO</w:t>
            </w:r>
          </w:p>
          <w:p w14:paraId="52CDC43E" w14:textId="21FF32D4" w:rsidR="00EC5427" w:rsidRPr="0088123B" w:rsidRDefault="00EC5427" w:rsidP="00F648C4">
            <w:pPr>
              <w:pStyle w:val="Odstavecseseznamem"/>
              <w:ind w:left="0"/>
              <w:jc w:val="center"/>
              <w:rPr>
                <w:rFonts w:ascii="Arial" w:hAnsi="Arial" w:cs="Arial"/>
                <w:b/>
                <w:bCs/>
                <w:sz w:val="32"/>
                <w:szCs w:val="32"/>
              </w:rPr>
            </w:pPr>
            <w:r>
              <w:rPr>
                <w:rFonts w:ascii="Arial" w:hAnsi="Arial" w:cs="Arial"/>
                <w:b/>
                <w:bCs/>
                <w:sz w:val="32"/>
                <w:szCs w:val="32"/>
              </w:rPr>
              <w:t>14</w:t>
            </w:r>
            <w:r w:rsidRPr="0088123B">
              <w:rPr>
                <w:rFonts w:ascii="Arial" w:hAnsi="Arial" w:cs="Arial"/>
                <w:b/>
                <w:bCs/>
                <w:sz w:val="32"/>
                <w:szCs w:val="32"/>
              </w:rPr>
              <w:t>.6.</w:t>
            </w:r>
          </w:p>
        </w:tc>
        <w:tc>
          <w:tcPr>
            <w:tcW w:w="2210" w:type="dxa"/>
            <w:tcBorders>
              <w:top w:val="single" w:sz="18" w:space="0" w:color="auto"/>
              <w:left w:val="single" w:sz="12" w:space="0" w:color="auto"/>
            </w:tcBorders>
            <w:vAlign w:val="center"/>
          </w:tcPr>
          <w:p w14:paraId="3AEE57FD" w14:textId="77777777" w:rsidR="00EC5427" w:rsidRPr="0088123B"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9:15 – 10:15</w:t>
            </w:r>
          </w:p>
        </w:tc>
        <w:tc>
          <w:tcPr>
            <w:tcW w:w="6043" w:type="dxa"/>
            <w:tcBorders>
              <w:top w:val="single" w:sz="18" w:space="0" w:color="auto"/>
              <w:right w:val="single" w:sz="18" w:space="0" w:color="auto"/>
            </w:tcBorders>
          </w:tcPr>
          <w:p w14:paraId="64B25A1A" w14:textId="77777777" w:rsidR="00EC5427" w:rsidRPr="0088123B" w:rsidRDefault="00EC5427"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Jóga s Evou </w:t>
            </w:r>
            <w:r w:rsidRPr="0088123B">
              <w:rPr>
                <w:rFonts w:ascii="Arial" w:hAnsi="Arial" w:cs="Arial"/>
                <w:sz w:val="32"/>
                <w:szCs w:val="32"/>
              </w:rPr>
              <w:t>(klubovna)</w:t>
            </w:r>
          </w:p>
        </w:tc>
      </w:tr>
      <w:tr w:rsidR="00EC5427" w:rsidRPr="0088123B" w14:paraId="31CE78A2" w14:textId="77777777" w:rsidTr="007F6342">
        <w:tc>
          <w:tcPr>
            <w:tcW w:w="1017" w:type="dxa"/>
            <w:vMerge/>
            <w:tcBorders>
              <w:left w:val="single" w:sz="18" w:space="0" w:color="auto"/>
              <w:bottom w:val="single" w:sz="12" w:space="0" w:color="auto"/>
              <w:right w:val="single" w:sz="12" w:space="0" w:color="auto"/>
            </w:tcBorders>
          </w:tcPr>
          <w:p w14:paraId="52070C67" w14:textId="77777777" w:rsidR="00EC5427" w:rsidRPr="0088123B" w:rsidRDefault="00EC5427" w:rsidP="00F648C4">
            <w:pPr>
              <w:pStyle w:val="Odstavecseseznamem"/>
              <w:ind w:left="0"/>
              <w:jc w:val="center"/>
              <w:rPr>
                <w:rFonts w:ascii="Arial" w:hAnsi="Arial" w:cs="Arial"/>
                <w:b/>
                <w:bCs/>
                <w:sz w:val="32"/>
                <w:szCs w:val="32"/>
              </w:rPr>
            </w:pPr>
          </w:p>
        </w:tc>
        <w:tc>
          <w:tcPr>
            <w:tcW w:w="2210" w:type="dxa"/>
            <w:tcBorders>
              <w:left w:val="single" w:sz="12" w:space="0" w:color="auto"/>
              <w:bottom w:val="single" w:sz="12" w:space="0" w:color="auto"/>
            </w:tcBorders>
            <w:vAlign w:val="center"/>
          </w:tcPr>
          <w:p w14:paraId="7373A8C7" w14:textId="77777777" w:rsidR="00EC5427" w:rsidRPr="0088123B"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 xml:space="preserve">10:30 – 11:30 </w:t>
            </w:r>
          </w:p>
        </w:tc>
        <w:tc>
          <w:tcPr>
            <w:tcW w:w="6043" w:type="dxa"/>
            <w:tcBorders>
              <w:bottom w:val="single" w:sz="12" w:space="0" w:color="auto"/>
              <w:right w:val="single" w:sz="18" w:space="0" w:color="auto"/>
            </w:tcBorders>
          </w:tcPr>
          <w:p w14:paraId="371EC092" w14:textId="77777777" w:rsidR="00EC5427" w:rsidRPr="0088123B" w:rsidRDefault="00EC5427"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Cvičení na židlích s Evou </w:t>
            </w:r>
            <w:r w:rsidRPr="0088123B">
              <w:rPr>
                <w:rFonts w:ascii="Arial" w:hAnsi="Arial" w:cs="Arial"/>
                <w:sz w:val="32"/>
                <w:szCs w:val="32"/>
              </w:rPr>
              <w:t>(klubovna)</w:t>
            </w:r>
          </w:p>
        </w:tc>
      </w:tr>
      <w:tr w:rsidR="00EC5427" w:rsidRPr="0088123B" w14:paraId="10AF2DF0" w14:textId="77777777" w:rsidTr="007F6342">
        <w:tc>
          <w:tcPr>
            <w:tcW w:w="1017" w:type="dxa"/>
            <w:vMerge w:val="restart"/>
            <w:tcBorders>
              <w:top w:val="single" w:sz="12" w:space="0" w:color="auto"/>
              <w:left w:val="single" w:sz="18" w:space="0" w:color="auto"/>
              <w:bottom w:val="single" w:sz="4" w:space="0" w:color="auto"/>
              <w:right w:val="single" w:sz="12" w:space="0" w:color="auto"/>
            </w:tcBorders>
          </w:tcPr>
          <w:p w14:paraId="034A5397" w14:textId="77777777" w:rsidR="00EC5427" w:rsidRPr="0088123B" w:rsidRDefault="00EC5427" w:rsidP="00F648C4">
            <w:pPr>
              <w:pStyle w:val="Odstavecseseznamem"/>
              <w:ind w:left="0"/>
              <w:jc w:val="center"/>
              <w:rPr>
                <w:rFonts w:ascii="Arial" w:hAnsi="Arial" w:cs="Arial"/>
                <w:b/>
                <w:bCs/>
                <w:sz w:val="32"/>
                <w:szCs w:val="32"/>
              </w:rPr>
            </w:pPr>
            <w:r w:rsidRPr="0088123B">
              <w:rPr>
                <w:rFonts w:ascii="Arial" w:hAnsi="Arial" w:cs="Arial"/>
                <w:b/>
                <w:bCs/>
                <w:sz w:val="32"/>
                <w:szCs w:val="32"/>
              </w:rPr>
              <w:t>ÚT</w:t>
            </w:r>
          </w:p>
          <w:p w14:paraId="55756D2B" w14:textId="312A68EF" w:rsidR="00EC5427" w:rsidRPr="0088123B" w:rsidRDefault="00EC5427" w:rsidP="00F648C4">
            <w:pPr>
              <w:pStyle w:val="Odstavecseseznamem"/>
              <w:ind w:left="0"/>
              <w:jc w:val="center"/>
              <w:rPr>
                <w:rFonts w:ascii="Arial" w:hAnsi="Arial" w:cs="Arial"/>
                <w:b/>
                <w:bCs/>
                <w:sz w:val="32"/>
                <w:szCs w:val="32"/>
              </w:rPr>
            </w:pPr>
            <w:r>
              <w:rPr>
                <w:rFonts w:ascii="Arial" w:hAnsi="Arial" w:cs="Arial"/>
                <w:b/>
                <w:bCs/>
                <w:sz w:val="32"/>
                <w:szCs w:val="32"/>
              </w:rPr>
              <w:t>15</w:t>
            </w:r>
            <w:r w:rsidRPr="0088123B">
              <w:rPr>
                <w:rFonts w:ascii="Arial" w:hAnsi="Arial" w:cs="Arial"/>
                <w:b/>
                <w:bCs/>
                <w:sz w:val="32"/>
                <w:szCs w:val="32"/>
              </w:rPr>
              <w:t>.6.</w:t>
            </w:r>
          </w:p>
        </w:tc>
        <w:tc>
          <w:tcPr>
            <w:tcW w:w="8253" w:type="dxa"/>
            <w:gridSpan w:val="2"/>
            <w:tcBorders>
              <w:top w:val="single" w:sz="12" w:space="0" w:color="auto"/>
              <w:left w:val="single" w:sz="12" w:space="0" w:color="auto"/>
              <w:bottom w:val="single" w:sz="4" w:space="0" w:color="auto"/>
              <w:right w:val="single" w:sz="18" w:space="0" w:color="auto"/>
            </w:tcBorders>
            <w:vAlign w:val="center"/>
          </w:tcPr>
          <w:p w14:paraId="4E22AA80" w14:textId="77777777" w:rsidR="00EC5427" w:rsidRPr="00EC5427" w:rsidRDefault="00EC5427" w:rsidP="00F648C4">
            <w:pPr>
              <w:pStyle w:val="Odstavecseseznamem"/>
              <w:ind w:left="0"/>
              <w:jc w:val="both"/>
              <w:rPr>
                <w:rFonts w:ascii="Arial" w:hAnsi="Arial" w:cs="Arial"/>
                <w:b/>
                <w:bCs/>
                <w:sz w:val="32"/>
                <w:szCs w:val="32"/>
                <w:u w:val="single"/>
              </w:rPr>
            </w:pPr>
            <w:r w:rsidRPr="00EC5427">
              <w:rPr>
                <w:rFonts w:ascii="Arial" w:hAnsi="Arial" w:cs="Arial"/>
                <w:b/>
                <w:bCs/>
                <w:sz w:val="32"/>
                <w:szCs w:val="32"/>
                <w:u w:val="single"/>
              </w:rPr>
              <w:t>10:00 – 12:00 Hudební klub</w:t>
            </w:r>
          </w:p>
          <w:p w14:paraId="6596D6A4" w14:textId="77777777" w:rsidR="00EC5427" w:rsidRPr="00EC5427" w:rsidRDefault="00EC5427" w:rsidP="00F648C4">
            <w:pPr>
              <w:pStyle w:val="Odstavecseseznamem"/>
              <w:ind w:left="0"/>
              <w:jc w:val="both"/>
              <w:rPr>
                <w:rFonts w:ascii="Arial" w:hAnsi="Arial" w:cs="Arial"/>
                <w:sz w:val="32"/>
                <w:szCs w:val="32"/>
              </w:rPr>
            </w:pPr>
            <w:r w:rsidRPr="00EC5427">
              <w:rPr>
                <w:rFonts w:ascii="Arial" w:hAnsi="Arial" w:cs="Arial"/>
                <w:sz w:val="32"/>
                <w:szCs w:val="32"/>
              </w:rPr>
              <w:t>(klubovna)</w:t>
            </w:r>
          </w:p>
          <w:p w14:paraId="00FD4E3D" w14:textId="38D6A63B" w:rsidR="00EC5427" w:rsidRPr="0088123B" w:rsidRDefault="00EC5427" w:rsidP="00F648C4">
            <w:pPr>
              <w:pStyle w:val="Odstavecseseznamem"/>
              <w:ind w:left="0"/>
              <w:jc w:val="both"/>
              <w:rPr>
                <w:rFonts w:ascii="Arial" w:hAnsi="Arial" w:cs="Arial"/>
                <w:b/>
                <w:bCs/>
                <w:sz w:val="32"/>
                <w:szCs w:val="32"/>
              </w:rPr>
            </w:pPr>
            <w:r w:rsidRPr="0088123B">
              <w:rPr>
                <w:rFonts w:ascii="Arial" w:hAnsi="Arial" w:cs="Arial"/>
                <w:b/>
                <w:sz w:val="32"/>
                <w:szCs w:val="32"/>
              </w:rPr>
              <w:t>Povíme si, v čem se liší evropská a mimoevropská hudba. Blíže se pak seznámíme s asijskou hudbou a</w:t>
            </w:r>
            <w:r>
              <w:rPr>
                <w:rFonts w:ascii="Arial" w:hAnsi="Arial" w:cs="Arial"/>
                <w:b/>
                <w:sz w:val="32"/>
                <w:szCs w:val="32"/>
              </w:rPr>
              <w:t> </w:t>
            </w:r>
            <w:r w:rsidR="00AA09EF">
              <w:rPr>
                <w:rFonts w:ascii="Arial" w:hAnsi="Arial" w:cs="Arial"/>
                <w:b/>
                <w:sz w:val="32"/>
                <w:szCs w:val="32"/>
              </w:rPr>
              <w:t>poslechneme si ukázky japonských</w:t>
            </w:r>
            <w:r w:rsidRPr="0088123B">
              <w:rPr>
                <w:rFonts w:ascii="Arial" w:hAnsi="Arial" w:cs="Arial"/>
                <w:b/>
                <w:sz w:val="32"/>
                <w:szCs w:val="32"/>
              </w:rPr>
              <w:t xml:space="preserve"> a indických skladeb. Seznámíme se také s jejich tradičními hudebními nástroji. Přihlašování u Barbory Kábrtové.</w:t>
            </w:r>
          </w:p>
        </w:tc>
      </w:tr>
      <w:tr w:rsidR="00EC5427" w:rsidRPr="0088123B" w14:paraId="38B09BB9" w14:textId="77777777" w:rsidTr="007F6342">
        <w:tc>
          <w:tcPr>
            <w:tcW w:w="1017" w:type="dxa"/>
            <w:vMerge/>
            <w:tcBorders>
              <w:top w:val="single" w:sz="4" w:space="0" w:color="auto"/>
              <w:left w:val="single" w:sz="18" w:space="0" w:color="auto"/>
              <w:bottom w:val="single" w:sz="12" w:space="0" w:color="auto"/>
              <w:right w:val="single" w:sz="12" w:space="0" w:color="auto"/>
            </w:tcBorders>
          </w:tcPr>
          <w:p w14:paraId="2B82175F" w14:textId="77777777" w:rsidR="00EC5427" w:rsidRPr="0088123B" w:rsidRDefault="00EC5427" w:rsidP="00F648C4">
            <w:pPr>
              <w:pStyle w:val="Odstavecseseznamem"/>
              <w:ind w:left="0"/>
              <w:jc w:val="center"/>
              <w:rPr>
                <w:rFonts w:ascii="Arial" w:hAnsi="Arial" w:cs="Arial"/>
                <w:b/>
                <w:bCs/>
                <w:sz w:val="32"/>
                <w:szCs w:val="32"/>
              </w:rPr>
            </w:pPr>
          </w:p>
        </w:tc>
        <w:tc>
          <w:tcPr>
            <w:tcW w:w="8253" w:type="dxa"/>
            <w:gridSpan w:val="2"/>
            <w:tcBorders>
              <w:top w:val="single" w:sz="4" w:space="0" w:color="auto"/>
              <w:left w:val="single" w:sz="12" w:space="0" w:color="auto"/>
              <w:bottom w:val="single" w:sz="12" w:space="0" w:color="auto"/>
              <w:right w:val="single" w:sz="18" w:space="0" w:color="auto"/>
            </w:tcBorders>
            <w:vAlign w:val="center"/>
          </w:tcPr>
          <w:p w14:paraId="3D7FEEF9" w14:textId="0B5E62D6" w:rsidR="00EC5427" w:rsidRPr="00FC31CF" w:rsidRDefault="00EC5427" w:rsidP="00F648C4">
            <w:pPr>
              <w:jc w:val="both"/>
              <w:rPr>
                <w:rFonts w:ascii="Arial" w:hAnsi="Arial" w:cs="Arial"/>
                <w:b/>
                <w:sz w:val="32"/>
                <w:szCs w:val="32"/>
                <w:u w:val="single"/>
              </w:rPr>
            </w:pPr>
            <w:r w:rsidRPr="00FC31CF">
              <w:rPr>
                <w:rFonts w:ascii="Arial" w:hAnsi="Arial" w:cs="Arial"/>
                <w:b/>
                <w:sz w:val="32"/>
                <w:szCs w:val="32"/>
                <w:u w:val="single"/>
              </w:rPr>
              <w:t>13:30 – 14:30 Cvičení na míčích s Reginou</w:t>
            </w:r>
          </w:p>
          <w:p w14:paraId="0199ED9F" w14:textId="77777777" w:rsidR="00EC5427" w:rsidRPr="00FC31CF" w:rsidRDefault="00FC31CF" w:rsidP="00F648C4">
            <w:pPr>
              <w:jc w:val="both"/>
              <w:rPr>
                <w:rFonts w:ascii="Arial" w:hAnsi="Arial" w:cs="Arial"/>
                <w:bCs/>
                <w:sz w:val="32"/>
                <w:szCs w:val="32"/>
              </w:rPr>
            </w:pPr>
            <w:r w:rsidRPr="00FC31CF">
              <w:rPr>
                <w:rFonts w:ascii="Arial" w:hAnsi="Arial" w:cs="Arial"/>
                <w:bCs/>
                <w:sz w:val="32"/>
                <w:szCs w:val="32"/>
              </w:rPr>
              <w:t>(klubovna)</w:t>
            </w:r>
          </w:p>
          <w:p w14:paraId="4251016D" w14:textId="39CC8339" w:rsidR="00FC31CF" w:rsidRPr="0088123B" w:rsidRDefault="00FC31CF" w:rsidP="00F648C4">
            <w:pPr>
              <w:jc w:val="both"/>
              <w:rPr>
                <w:rFonts w:ascii="Arial" w:hAnsi="Arial" w:cs="Arial"/>
                <w:b/>
                <w:sz w:val="32"/>
                <w:szCs w:val="32"/>
              </w:rPr>
            </w:pPr>
            <w:r w:rsidRPr="0088123B">
              <w:rPr>
                <w:rFonts w:ascii="Arial" w:hAnsi="Arial" w:cs="Arial"/>
                <w:b/>
                <w:bCs/>
                <w:sz w:val="32"/>
                <w:szCs w:val="32"/>
              </w:rPr>
              <w:t xml:space="preserve">Uvolňujeme a posilujeme hravou formou nejenom </w:t>
            </w:r>
            <w:r w:rsidRPr="0088123B">
              <w:rPr>
                <w:rFonts w:ascii="Arial" w:hAnsi="Arial" w:cs="Arial"/>
                <w:b/>
                <w:bCs/>
                <w:sz w:val="32"/>
                <w:szCs w:val="32"/>
              </w:rPr>
              <w:lastRenderedPageBreak/>
              <w:t>zádové svaly. Učíme se zpevňovat střed těla a</w:t>
            </w:r>
            <w:r>
              <w:rPr>
                <w:rFonts w:ascii="Arial" w:hAnsi="Arial" w:cs="Arial"/>
                <w:b/>
                <w:bCs/>
                <w:sz w:val="32"/>
                <w:szCs w:val="32"/>
              </w:rPr>
              <w:t> </w:t>
            </w:r>
            <w:r w:rsidRPr="0088123B">
              <w:rPr>
                <w:rFonts w:ascii="Arial" w:hAnsi="Arial" w:cs="Arial"/>
                <w:b/>
                <w:bCs/>
                <w:sz w:val="32"/>
                <w:szCs w:val="32"/>
              </w:rPr>
              <w:t>pánevní dno. Přihlašování do 11.</w:t>
            </w:r>
            <w:r>
              <w:rPr>
                <w:rFonts w:ascii="Arial" w:hAnsi="Arial" w:cs="Arial"/>
                <w:b/>
                <w:bCs/>
                <w:sz w:val="32"/>
                <w:szCs w:val="32"/>
              </w:rPr>
              <w:t xml:space="preserve"> </w:t>
            </w:r>
            <w:r w:rsidRPr="0088123B">
              <w:rPr>
                <w:rFonts w:ascii="Arial" w:hAnsi="Arial" w:cs="Arial"/>
                <w:b/>
                <w:bCs/>
                <w:sz w:val="32"/>
                <w:szCs w:val="32"/>
              </w:rPr>
              <w:t>6.</w:t>
            </w:r>
            <w:r>
              <w:rPr>
                <w:rFonts w:ascii="Arial" w:hAnsi="Arial" w:cs="Arial"/>
                <w:b/>
                <w:bCs/>
                <w:sz w:val="32"/>
                <w:szCs w:val="32"/>
              </w:rPr>
              <w:t xml:space="preserve"> </w:t>
            </w:r>
            <w:r w:rsidRPr="0088123B">
              <w:rPr>
                <w:rFonts w:ascii="Arial" w:hAnsi="Arial" w:cs="Arial"/>
                <w:b/>
                <w:bCs/>
                <w:sz w:val="32"/>
                <w:szCs w:val="32"/>
              </w:rPr>
              <w:t>u Reginy Holíkové.</w:t>
            </w:r>
          </w:p>
        </w:tc>
      </w:tr>
      <w:tr w:rsidR="00FC31CF" w:rsidRPr="0088123B" w14:paraId="0B9A5765" w14:textId="77777777" w:rsidTr="007F6342">
        <w:tc>
          <w:tcPr>
            <w:tcW w:w="1017" w:type="dxa"/>
            <w:tcBorders>
              <w:top w:val="single" w:sz="12" w:space="0" w:color="auto"/>
              <w:left w:val="single" w:sz="18" w:space="0" w:color="auto"/>
              <w:bottom w:val="single" w:sz="12" w:space="0" w:color="auto"/>
              <w:right w:val="single" w:sz="12" w:space="0" w:color="auto"/>
            </w:tcBorders>
          </w:tcPr>
          <w:p w14:paraId="158D899C"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lastRenderedPageBreak/>
              <w:t>ST</w:t>
            </w:r>
          </w:p>
          <w:p w14:paraId="71E4EA3B" w14:textId="1ACDE0D3"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16</w:t>
            </w:r>
            <w:r w:rsidRPr="0088123B">
              <w:rPr>
                <w:rFonts w:ascii="Arial" w:hAnsi="Arial" w:cs="Arial"/>
                <w:b/>
                <w:bCs/>
                <w:sz w:val="32"/>
                <w:szCs w:val="32"/>
              </w:rPr>
              <w:t>.6.</w:t>
            </w:r>
          </w:p>
        </w:tc>
        <w:tc>
          <w:tcPr>
            <w:tcW w:w="8253" w:type="dxa"/>
            <w:gridSpan w:val="2"/>
            <w:tcBorders>
              <w:top w:val="single" w:sz="12" w:space="0" w:color="auto"/>
              <w:left w:val="single" w:sz="12" w:space="0" w:color="auto"/>
              <w:bottom w:val="single" w:sz="12" w:space="0" w:color="auto"/>
              <w:right w:val="single" w:sz="18" w:space="0" w:color="auto"/>
            </w:tcBorders>
            <w:vAlign w:val="center"/>
          </w:tcPr>
          <w:p w14:paraId="73709FB7" w14:textId="0EE9DF76" w:rsidR="00FC31CF" w:rsidRPr="00FC31CF" w:rsidRDefault="009777F4" w:rsidP="00F648C4">
            <w:pPr>
              <w:jc w:val="both"/>
              <w:rPr>
                <w:rFonts w:ascii="Arial" w:hAnsi="Arial" w:cs="Arial"/>
                <w:b/>
                <w:bCs/>
                <w:sz w:val="32"/>
                <w:szCs w:val="32"/>
                <w:u w:val="single"/>
              </w:rPr>
            </w:pPr>
            <w:r>
              <w:rPr>
                <w:rFonts w:ascii="Arial" w:hAnsi="Arial" w:cs="Arial"/>
                <w:b/>
                <w:bCs/>
                <w:sz w:val="32"/>
                <w:szCs w:val="32"/>
                <w:u w:val="single"/>
              </w:rPr>
              <w:t>9:4</w:t>
            </w:r>
            <w:r w:rsidR="00FC31CF" w:rsidRPr="00FC31CF">
              <w:rPr>
                <w:rFonts w:ascii="Arial" w:hAnsi="Arial" w:cs="Arial"/>
                <w:b/>
                <w:bCs/>
                <w:sz w:val="32"/>
                <w:szCs w:val="32"/>
                <w:u w:val="single"/>
              </w:rPr>
              <w:t>0 – 17:00 Jedovnice – Rudice</w:t>
            </w:r>
          </w:p>
          <w:p w14:paraId="2EE468EF" w14:textId="24FB69EB" w:rsidR="00FC31CF" w:rsidRPr="0088123B" w:rsidRDefault="00FC31CF" w:rsidP="00F648C4">
            <w:pPr>
              <w:jc w:val="both"/>
              <w:rPr>
                <w:rFonts w:ascii="Arial" w:hAnsi="Arial" w:cs="Arial"/>
                <w:b/>
                <w:bCs/>
                <w:sz w:val="32"/>
                <w:szCs w:val="32"/>
              </w:rPr>
            </w:pPr>
            <w:r w:rsidRPr="0088123B">
              <w:rPr>
                <w:rFonts w:ascii="Arial" w:hAnsi="Arial" w:cs="Arial"/>
                <w:b/>
                <w:bCs/>
                <w:color w:val="000000"/>
                <w:sz w:val="32"/>
                <w:szCs w:val="32"/>
              </w:rPr>
              <w:t>Trasa lesem cca 6,5 km naučnou stezkou Rudické propadání, která je součástí CHKO Moravský kras. Více informací pro přihlášené v pozvánce. Přihlašování do 8.</w:t>
            </w:r>
            <w:r>
              <w:rPr>
                <w:rFonts w:ascii="Arial" w:hAnsi="Arial" w:cs="Arial"/>
                <w:b/>
                <w:bCs/>
                <w:color w:val="000000"/>
                <w:sz w:val="32"/>
                <w:szCs w:val="32"/>
              </w:rPr>
              <w:t xml:space="preserve"> </w:t>
            </w:r>
            <w:r w:rsidRPr="0088123B">
              <w:rPr>
                <w:rFonts w:ascii="Arial" w:hAnsi="Arial" w:cs="Arial"/>
                <w:b/>
                <w:bCs/>
                <w:color w:val="000000"/>
                <w:sz w:val="32"/>
                <w:szCs w:val="32"/>
              </w:rPr>
              <w:t>6. u Reginy Holíkové.</w:t>
            </w:r>
          </w:p>
        </w:tc>
      </w:tr>
      <w:tr w:rsidR="00EC5427" w:rsidRPr="00EC5427" w14:paraId="781B4A3F" w14:textId="77777777" w:rsidTr="007F6342">
        <w:tc>
          <w:tcPr>
            <w:tcW w:w="1017" w:type="dxa"/>
            <w:tcBorders>
              <w:top w:val="single" w:sz="12" w:space="0" w:color="auto"/>
              <w:left w:val="single" w:sz="18" w:space="0" w:color="auto"/>
              <w:bottom w:val="single" w:sz="18" w:space="0" w:color="auto"/>
              <w:right w:val="single" w:sz="12" w:space="0" w:color="auto"/>
            </w:tcBorders>
          </w:tcPr>
          <w:p w14:paraId="53E322C6" w14:textId="77777777" w:rsidR="00EC5427" w:rsidRDefault="00EC5427" w:rsidP="00F648C4">
            <w:pPr>
              <w:pStyle w:val="Odstavecseseznamem"/>
              <w:ind w:left="0"/>
              <w:jc w:val="center"/>
              <w:rPr>
                <w:rFonts w:ascii="Arial" w:hAnsi="Arial" w:cs="Arial"/>
                <w:b/>
                <w:bCs/>
                <w:sz w:val="32"/>
                <w:szCs w:val="32"/>
              </w:rPr>
            </w:pPr>
            <w:r>
              <w:rPr>
                <w:rFonts w:ascii="Arial" w:hAnsi="Arial" w:cs="Arial"/>
                <w:b/>
                <w:bCs/>
                <w:sz w:val="32"/>
                <w:szCs w:val="32"/>
              </w:rPr>
              <w:t>PÁ</w:t>
            </w:r>
          </w:p>
          <w:p w14:paraId="4BB9EB15" w14:textId="5A44DD02" w:rsidR="00EC5427" w:rsidRDefault="00EC5427" w:rsidP="00F648C4">
            <w:pPr>
              <w:pStyle w:val="Odstavecseseznamem"/>
              <w:ind w:left="0"/>
              <w:jc w:val="center"/>
              <w:rPr>
                <w:rFonts w:ascii="Arial" w:hAnsi="Arial" w:cs="Arial"/>
                <w:b/>
                <w:bCs/>
                <w:sz w:val="32"/>
                <w:szCs w:val="32"/>
              </w:rPr>
            </w:pPr>
            <w:r>
              <w:rPr>
                <w:rFonts w:ascii="Arial" w:hAnsi="Arial" w:cs="Arial"/>
                <w:b/>
                <w:bCs/>
                <w:sz w:val="32"/>
                <w:szCs w:val="32"/>
              </w:rPr>
              <w:t>18.6.</w:t>
            </w:r>
          </w:p>
        </w:tc>
        <w:tc>
          <w:tcPr>
            <w:tcW w:w="8253" w:type="dxa"/>
            <w:gridSpan w:val="2"/>
            <w:tcBorders>
              <w:top w:val="single" w:sz="12" w:space="0" w:color="auto"/>
              <w:left w:val="single" w:sz="12" w:space="0" w:color="auto"/>
              <w:bottom w:val="single" w:sz="18" w:space="0" w:color="auto"/>
              <w:right w:val="single" w:sz="18" w:space="0" w:color="auto"/>
            </w:tcBorders>
            <w:vAlign w:val="center"/>
          </w:tcPr>
          <w:p w14:paraId="64853745" w14:textId="77777777" w:rsidR="00EC5427" w:rsidRDefault="00FC31CF" w:rsidP="00F648C4">
            <w:pPr>
              <w:jc w:val="both"/>
              <w:rPr>
                <w:rFonts w:ascii="Arial" w:hAnsi="Arial" w:cs="Arial"/>
                <w:b/>
                <w:bCs/>
                <w:sz w:val="32"/>
                <w:szCs w:val="32"/>
                <w:u w:val="single"/>
              </w:rPr>
            </w:pPr>
            <w:r>
              <w:rPr>
                <w:rFonts w:ascii="Arial" w:hAnsi="Arial" w:cs="Arial"/>
                <w:b/>
                <w:bCs/>
                <w:sz w:val="32"/>
                <w:szCs w:val="32"/>
                <w:u w:val="single"/>
              </w:rPr>
              <w:t xml:space="preserve">10:00 – 12:00 </w:t>
            </w:r>
            <w:proofErr w:type="spellStart"/>
            <w:r>
              <w:rPr>
                <w:rFonts w:ascii="Arial" w:hAnsi="Arial" w:cs="Arial"/>
                <w:b/>
                <w:bCs/>
                <w:sz w:val="32"/>
                <w:szCs w:val="32"/>
                <w:u w:val="single"/>
              </w:rPr>
              <w:t>Paměťolamy</w:t>
            </w:r>
            <w:proofErr w:type="spellEnd"/>
          </w:p>
          <w:p w14:paraId="2AC9C2E1" w14:textId="77777777" w:rsidR="00FC31CF" w:rsidRPr="00FC31CF" w:rsidRDefault="00FC31CF" w:rsidP="00F648C4">
            <w:pPr>
              <w:jc w:val="both"/>
              <w:rPr>
                <w:rFonts w:ascii="Arial" w:hAnsi="Arial" w:cs="Arial"/>
                <w:sz w:val="32"/>
                <w:szCs w:val="32"/>
              </w:rPr>
            </w:pPr>
            <w:r w:rsidRPr="00FC31CF">
              <w:rPr>
                <w:rFonts w:ascii="Arial" w:hAnsi="Arial" w:cs="Arial"/>
                <w:sz w:val="32"/>
                <w:szCs w:val="32"/>
              </w:rPr>
              <w:t>(klubovna)</w:t>
            </w:r>
          </w:p>
          <w:p w14:paraId="2502D111" w14:textId="1BBBBCE7" w:rsidR="00FC31CF" w:rsidRPr="00EC5427" w:rsidRDefault="00FC31CF" w:rsidP="00F648C4">
            <w:pPr>
              <w:jc w:val="both"/>
              <w:rPr>
                <w:rFonts w:ascii="Arial" w:hAnsi="Arial" w:cs="Arial"/>
                <w:b/>
                <w:bCs/>
                <w:sz w:val="32"/>
                <w:szCs w:val="32"/>
                <w:u w:val="single"/>
              </w:rPr>
            </w:pPr>
            <w:r w:rsidRPr="0088123B">
              <w:rPr>
                <w:rFonts w:ascii="Arial" w:hAnsi="Arial" w:cs="Arial"/>
                <w:b/>
                <w:sz w:val="32"/>
                <w:szCs w:val="32"/>
              </w:rPr>
              <w:t>Každému slouží paměť trochu jinak, někdo si vybaví vzpomínky bez obtíží, jiný potřebuje pár minut. Společně můžeme zjistit, jak na tom kdo jsme po</w:t>
            </w:r>
            <w:r w:rsidR="007F6342">
              <w:rPr>
                <w:rFonts w:ascii="Arial" w:hAnsi="Arial" w:cs="Arial"/>
                <w:b/>
                <w:sz w:val="32"/>
                <w:szCs w:val="32"/>
              </w:rPr>
              <w:t> </w:t>
            </w:r>
            <w:proofErr w:type="spellStart"/>
            <w:r w:rsidRPr="0088123B">
              <w:rPr>
                <w:rFonts w:ascii="Arial" w:hAnsi="Arial" w:cs="Arial"/>
                <w:b/>
                <w:sz w:val="32"/>
                <w:szCs w:val="32"/>
              </w:rPr>
              <w:t>covidové</w:t>
            </w:r>
            <w:proofErr w:type="spellEnd"/>
            <w:r w:rsidRPr="0088123B">
              <w:rPr>
                <w:rFonts w:ascii="Arial" w:hAnsi="Arial" w:cs="Arial"/>
                <w:b/>
                <w:sz w:val="32"/>
                <w:szCs w:val="32"/>
              </w:rPr>
              <w:t xml:space="preserve"> pauze.  Přihlašování u Markéty </w:t>
            </w:r>
            <w:proofErr w:type="spellStart"/>
            <w:r w:rsidRPr="0088123B">
              <w:rPr>
                <w:rFonts w:ascii="Arial" w:hAnsi="Arial" w:cs="Arial"/>
                <w:b/>
                <w:sz w:val="32"/>
                <w:szCs w:val="32"/>
              </w:rPr>
              <w:t>Kristlové</w:t>
            </w:r>
            <w:proofErr w:type="spellEnd"/>
            <w:r w:rsidRPr="0088123B">
              <w:rPr>
                <w:rFonts w:ascii="Arial" w:hAnsi="Arial" w:cs="Arial"/>
                <w:b/>
                <w:sz w:val="32"/>
                <w:szCs w:val="32"/>
              </w:rPr>
              <w:t>.</w:t>
            </w:r>
          </w:p>
        </w:tc>
      </w:tr>
    </w:tbl>
    <w:p w14:paraId="73CDB694" w14:textId="4044A1AD" w:rsidR="00FC31CF" w:rsidRDefault="00FC31CF" w:rsidP="0094499F">
      <w:pPr>
        <w:jc w:val="both"/>
        <w:rPr>
          <w:rFonts w:ascii="Arial" w:hAnsi="Arial" w:cs="Arial"/>
          <w:b/>
          <w:sz w:val="32"/>
          <w:szCs w:val="32"/>
        </w:rPr>
      </w:pPr>
    </w:p>
    <w:p w14:paraId="23FB4FAD" w14:textId="000A881D" w:rsidR="007F6342" w:rsidRDefault="007F6342" w:rsidP="007F6342">
      <w:pPr>
        <w:spacing w:after="0"/>
        <w:jc w:val="both"/>
        <w:rPr>
          <w:rFonts w:ascii="Arial" w:hAnsi="Arial" w:cs="Arial"/>
          <w:b/>
          <w:sz w:val="32"/>
          <w:szCs w:val="32"/>
        </w:rPr>
      </w:pPr>
      <w:r>
        <w:rPr>
          <w:rFonts w:ascii="Arial" w:hAnsi="Arial" w:cs="Arial"/>
          <w:b/>
          <w:sz w:val="32"/>
          <w:szCs w:val="32"/>
        </w:rPr>
        <w:t>25. týden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
        <w:gridCol w:w="2210"/>
        <w:gridCol w:w="6043"/>
      </w:tblGrid>
      <w:tr w:rsidR="00FC31CF" w:rsidRPr="0088123B" w14:paraId="72BB1324" w14:textId="77777777" w:rsidTr="007F6342">
        <w:tc>
          <w:tcPr>
            <w:tcW w:w="1017" w:type="dxa"/>
            <w:vMerge w:val="restart"/>
            <w:tcBorders>
              <w:top w:val="single" w:sz="18" w:space="0" w:color="auto"/>
              <w:left w:val="single" w:sz="18" w:space="0" w:color="auto"/>
              <w:right w:val="single" w:sz="12" w:space="0" w:color="auto"/>
            </w:tcBorders>
          </w:tcPr>
          <w:p w14:paraId="794F84E5"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PO</w:t>
            </w:r>
          </w:p>
          <w:p w14:paraId="7AAA3B46" w14:textId="67134519"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21</w:t>
            </w:r>
            <w:r w:rsidRPr="0088123B">
              <w:rPr>
                <w:rFonts w:ascii="Arial" w:hAnsi="Arial" w:cs="Arial"/>
                <w:b/>
                <w:bCs/>
                <w:sz w:val="32"/>
                <w:szCs w:val="32"/>
              </w:rPr>
              <w:t>.6.</w:t>
            </w:r>
          </w:p>
        </w:tc>
        <w:tc>
          <w:tcPr>
            <w:tcW w:w="2210" w:type="dxa"/>
            <w:tcBorders>
              <w:top w:val="single" w:sz="18" w:space="0" w:color="auto"/>
              <w:left w:val="single" w:sz="12" w:space="0" w:color="auto"/>
            </w:tcBorders>
            <w:vAlign w:val="center"/>
          </w:tcPr>
          <w:p w14:paraId="6FB0F6D2"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9:15 – 10:15</w:t>
            </w:r>
          </w:p>
        </w:tc>
        <w:tc>
          <w:tcPr>
            <w:tcW w:w="6043" w:type="dxa"/>
            <w:tcBorders>
              <w:top w:val="single" w:sz="18" w:space="0" w:color="auto"/>
              <w:right w:val="single" w:sz="18" w:space="0" w:color="auto"/>
            </w:tcBorders>
          </w:tcPr>
          <w:p w14:paraId="72F9C302" w14:textId="77777777" w:rsidR="00FC31CF" w:rsidRPr="0088123B" w:rsidRDefault="00FC31CF"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Jóga s Evou </w:t>
            </w:r>
            <w:r w:rsidRPr="0088123B">
              <w:rPr>
                <w:rFonts w:ascii="Arial" w:hAnsi="Arial" w:cs="Arial"/>
                <w:sz w:val="32"/>
                <w:szCs w:val="32"/>
              </w:rPr>
              <w:t>(klubovna)</w:t>
            </w:r>
          </w:p>
        </w:tc>
      </w:tr>
      <w:tr w:rsidR="00FC31CF" w:rsidRPr="0088123B" w14:paraId="0027AD72" w14:textId="77777777" w:rsidTr="007F6342">
        <w:tc>
          <w:tcPr>
            <w:tcW w:w="1017" w:type="dxa"/>
            <w:vMerge/>
            <w:tcBorders>
              <w:left w:val="single" w:sz="18" w:space="0" w:color="auto"/>
              <w:bottom w:val="single" w:sz="12" w:space="0" w:color="auto"/>
              <w:right w:val="single" w:sz="12" w:space="0" w:color="auto"/>
            </w:tcBorders>
          </w:tcPr>
          <w:p w14:paraId="0DDA502E" w14:textId="77777777" w:rsidR="00FC31CF" w:rsidRPr="0088123B" w:rsidRDefault="00FC31CF" w:rsidP="00F648C4">
            <w:pPr>
              <w:pStyle w:val="Odstavecseseznamem"/>
              <w:ind w:left="0"/>
              <w:jc w:val="center"/>
              <w:rPr>
                <w:rFonts w:ascii="Arial" w:hAnsi="Arial" w:cs="Arial"/>
                <w:b/>
                <w:bCs/>
                <w:sz w:val="32"/>
                <w:szCs w:val="32"/>
              </w:rPr>
            </w:pPr>
          </w:p>
        </w:tc>
        <w:tc>
          <w:tcPr>
            <w:tcW w:w="2210" w:type="dxa"/>
            <w:tcBorders>
              <w:left w:val="single" w:sz="12" w:space="0" w:color="auto"/>
              <w:bottom w:val="single" w:sz="12" w:space="0" w:color="auto"/>
            </w:tcBorders>
            <w:vAlign w:val="center"/>
          </w:tcPr>
          <w:p w14:paraId="0B42B12E"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 xml:space="preserve">10:30 – 11:30 </w:t>
            </w:r>
          </w:p>
        </w:tc>
        <w:tc>
          <w:tcPr>
            <w:tcW w:w="6043" w:type="dxa"/>
            <w:tcBorders>
              <w:bottom w:val="single" w:sz="12" w:space="0" w:color="auto"/>
              <w:right w:val="single" w:sz="18" w:space="0" w:color="auto"/>
            </w:tcBorders>
          </w:tcPr>
          <w:p w14:paraId="1893FB98" w14:textId="77777777" w:rsidR="00FC31CF" w:rsidRPr="0088123B" w:rsidRDefault="00FC31CF"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Cvičení na židlích s Evou </w:t>
            </w:r>
            <w:r w:rsidRPr="0088123B">
              <w:rPr>
                <w:rFonts w:ascii="Arial" w:hAnsi="Arial" w:cs="Arial"/>
                <w:sz w:val="32"/>
                <w:szCs w:val="32"/>
              </w:rPr>
              <w:t>(klubovna)</w:t>
            </w:r>
          </w:p>
        </w:tc>
      </w:tr>
      <w:tr w:rsidR="00FC31CF" w:rsidRPr="0088123B" w14:paraId="7492F78C" w14:textId="77777777" w:rsidTr="007F6342">
        <w:tc>
          <w:tcPr>
            <w:tcW w:w="1017" w:type="dxa"/>
            <w:tcBorders>
              <w:top w:val="single" w:sz="12" w:space="0" w:color="auto"/>
              <w:left w:val="single" w:sz="18" w:space="0" w:color="auto"/>
              <w:bottom w:val="single" w:sz="12" w:space="0" w:color="auto"/>
              <w:right w:val="single" w:sz="12" w:space="0" w:color="auto"/>
            </w:tcBorders>
          </w:tcPr>
          <w:p w14:paraId="0D359CDF"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ÚT</w:t>
            </w:r>
          </w:p>
          <w:p w14:paraId="5CCFE22A" w14:textId="126E585E"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22</w:t>
            </w:r>
            <w:r w:rsidRPr="0088123B">
              <w:rPr>
                <w:rFonts w:ascii="Arial" w:hAnsi="Arial" w:cs="Arial"/>
                <w:b/>
                <w:bCs/>
                <w:sz w:val="32"/>
                <w:szCs w:val="32"/>
              </w:rPr>
              <w:t>.6.</w:t>
            </w:r>
          </w:p>
        </w:tc>
        <w:tc>
          <w:tcPr>
            <w:tcW w:w="8253" w:type="dxa"/>
            <w:gridSpan w:val="2"/>
            <w:tcBorders>
              <w:top w:val="single" w:sz="12" w:space="0" w:color="auto"/>
              <w:left w:val="single" w:sz="12" w:space="0" w:color="auto"/>
              <w:bottom w:val="single" w:sz="12" w:space="0" w:color="auto"/>
              <w:right w:val="single" w:sz="18" w:space="0" w:color="auto"/>
            </w:tcBorders>
            <w:vAlign w:val="center"/>
          </w:tcPr>
          <w:p w14:paraId="3B8BE79F" w14:textId="77777777" w:rsidR="00FC31CF" w:rsidRPr="00FC31CF" w:rsidRDefault="00FC31CF" w:rsidP="00F648C4">
            <w:pPr>
              <w:pStyle w:val="Odstavecseseznamem"/>
              <w:ind w:left="0"/>
              <w:jc w:val="both"/>
              <w:rPr>
                <w:rFonts w:ascii="Arial" w:hAnsi="Arial" w:cs="Arial"/>
                <w:b/>
                <w:bCs/>
                <w:sz w:val="32"/>
                <w:szCs w:val="32"/>
                <w:u w:val="single"/>
              </w:rPr>
            </w:pPr>
            <w:r w:rsidRPr="00FC31CF">
              <w:rPr>
                <w:rFonts w:ascii="Arial" w:hAnsi="Arial" w:cs="Arial"/>
                <w:b/>
                <w:bCs/>
                <w:sz w:val="32"/>
                <w:szCs w:val="32"/>
                <w:u w:val="single"/>
              </w:rPr>
              <w:t>13:30 – 15:30 Základy komunikace 2</w:t>
            </w:r>
          </w:p>
          <w:p w14:paraId="7FD064D7" w14:textId="77777777" w:rsidR="00FC31CF" w:rsidRPr="00FC31CF" w:rsidRDefault="00FC31CF" w:rsidP="00F648C4">
            <w:pPr>
              <w:pStyle w:val="Odstavecseseznamem"/>
              <w:ind w:left="0"/>
              <w:jc w:val="both"/>
              <w:rPr>
                <w:rFonts w:ascii="Arial" w:hAnsi="Arial" w:cs="Arial"/>
                <w:sz w:val="32"/>
                <w:szCs w:val="32"/>
              </w:rPr>
            </w:pPr>
            <w:r w:rsidRPr="00FC31CF">
              <w:rPr>
                <w:rFonts w:ascii="Arial" w:hAnsi="Arial" w:cs="Arial"/>
                <w:sz w:val="32"/>
                <w:szCs w:val="32"/>
              </w:rPr>
              <w:t>(poradna SR)</w:t>
            </w:r>
          </w:p>
          <w:p w14:paraId="76AD61EF" w14:textId="3DE73B91" w:rsidR="00FC31CF" w:rsidRPr="0088123B" w:rsidRDefault="00FC31CF" w:rsidP="00F648C4">
            <w:pPr>
              <w:pStyle w:val="Odstavecseseznamem"/>
              <w:ind w:left="0"/>
              <w:jc w:val="both"/>
              <w:rPr>
                <w:rFonts w:ascii="Arial" w:hAnsi="Arial" w:cs="Arial"/>
                <w:b/>
                <w:bCs/>
                <w:sz w:val="32"/>
                <w:szCs w:val="32"/>
              </w:rPr>
            </w:pPr>
            <w:r w:rsidRPr="0088123B">
              <w:rPr>
                <w:rFonts w:ascii="Arial" w:eastAsia="Times New Roman" w:hAnsi="Arial" w:cs="Arial"/>
                <w:b/>
                <w:sz w:val="32"/>
                <w:szCs w:val="32"/>
              </w:rPr>
              <w:t>Komunikace s náročnými jedinci</w:t>
            </w:r>
            <w:r>
              <w:rPr>
                <w:rFonts w:ascii="Arial" w:eastAsia="Times New Roman" w:hAnsi="Arial" w:cs="Arial"/>
                <w:b/>
                <w:sz w:val="32"/>
                <w:szCs w:val="32"/>
              </w:rPr>
              <w:t xml:space="preserve"> – </w:t>
            </w:r>
            <w:r w:rsidRPr="0088123B">
              <w:rPr>
                <w:rFonts w:ascii="Arial" w:eastAsia="Times New Roman" w:hAnsi="Arial" w:cs="Arial"/>
                <w:b/>
                <w:sz w:val="32"/>
                <w:szCs w:val="32"/>
              </w:rPr>
              <w:t>úvod. Jak jednat s pasivním nebo agresivním jedincem. Přihlašování u Martiny Balákové.</w:t>
            </w:r>
          </w:p>
        </w:tc>
      </w:tr>
      <w:tr w:rsidR="00FC31CF" w:rsidRPr="00EC5427" w14:paraId="0EEA3FA3" w14:textId="77777777" w:rsidTr="007F6342">
        <w:tc>
          <w:tcPr>
            <w:tcW w:w="1017" w:type="dxa"/>
            <w:tcBorders>
              <w:top w:val="single" w:sz="12" w:space="0" w:color="auto"/>
              <w:left w:val="single" w:sz="18" w:space="0" w:color="auto"/>
              <w:bottom w:val="single" w:sz="18" w:space="0" w:color="auto"/>
              <w:right w:val="single" w:sz="12" w:space="0" w:color="auto"/>
            </w:tcBorders>
          </w:tcPr>
          <w:p w14:paraId="6A38AB42" w14:textId="77777777" w:rsidR="00FC31CF" w:rsidRDefault="00FC31CF" w:rsidP="00F648C4">
            <w:pPr>
              <w:pStyle w:val="Odstavecseseznamem"/>
              <w:ind w:left="0"/>
              <w:jc w:val="center"/>
              <w:rPr>
                <w:rFonts w:ascii="Arial" w:hAnsi="Arial" w:cs="Arial"/>
                <w:b/>
                <w:bCs/>
                <w:sz w:val="32"/>
                <w:szCs w:val="32"/>
              </w:rPr>
            </w:pPr>
            <w:r>
              <w:rPr>
                <w:rFonts w:ascii="Arial" w:hAnsi="Arial" w:cs="Arial"/>
                <w:b/>
                <w:bCs/>
                <w:sz w:val="32"/>
                <w:szCs w:val="32"/>
              </w:rPr>
              <w:t>PÁ</w:t>
            </w:r>
          </w:p>
          <w:p w14:paraId="1B0EF060" w14:textId="7EF75282" w:rsidR="00FC31CF" w:rsidRDefault="00FC31CF" w:rsidP="00F648C4">
            <w:pPr>
              <w:pStyle w:val="Odstavecseseznamem"/>
              <w:ind w:left="0"/>
              <w:jc w:val="center"/>
              <w:rPr>
                <w:rFonts w:ascii="Arial" w:hAnsi="Arial" w:cs="Arial"/>
                <w:b/>
                <w:bCs/>
                <w:sz w:val="32"/>
                <w:szCs w:val="32"/>
              </w:rPr>
            </w:pPr>
            <w:r>
              <w:rPr>
                <w:rFonts w:ascii="Arial" w:hAnsi="Arial" w:cs="Arial"/>
                <w:b/>
                <w:bCs/>
                <w:sz w:val="32"/>
                <w:szCs w:val="32"/>
              </w:rPr>
              <w:t>25.6.</w:t>
            </w:r>
          </w:p>
        </w:tc>
        <w:tc>
          <w:tcPr>
            <w:tcW w:w="8253" w:type="dxa"/>
            <w:gridSpan w:val="2"/>
            <w:tcBorders>
              <w:top w:val="single" w:sz="12" w:space="0" w:color="auto"/>
              <w:left w:val="single" w:sz="12" w:space="0" w:color="auto"/>
              <w:bottom w:val="single" w:sz="18" w:space="0" w:color="auto"/>
              <w:right w:val="single" w:sz="18" w:space="0" w:color="auto"/>
            </w:tcBorders>
            <w:vAlign w:val="center"/>
          </w:tcPr>
          <w:p w14:paraId="79757393" w14:textId="77777777" w:rsidR="00FC31CF" w:rsidRDefault="00FC31CF" w:rsidP="00F648C4">
            <w:pPr>
              <w:jc w:val="both"/>
              <w:rPr>
                <w:rFonts w:ascii="Arial" w:hAnsi="Arial" w:cs="Arial"/>
                <w:b/>
                <w:bCs/>
                <w:sz w:val="32"/>
                <w:szCs w:val="32"/>
                <w:u w:val="single"/>
              </w:rPr>
            </w:pPr>
            <w:r>
              <w:rPr>
                <w:rFonts w:ascii="Arial" w:hAnsi="Arial" w:cs="Arial"/>
                <w:b/>
                <w:bCs/>
                <w:sz w:val="32"/>
                <w:szCs w:val="32"/>
                <w:u w:val="single"/>
              </w:rPr>
              <w:t xml:space="preserve">9:45 – 11:45 Beseda: Stres a </w:t>
            </w:r>
            <w:proofErr w:type="spellStart"/>
            <w:r>
              <w:rPr>
                <w:rFonts w:ascii="Arial" w:hAnsi="Arial" w:cs="Arial"/>
                <w:b/>
                <w:bCs/>
                <w:sz w:val="32"/>
                <w:szCs w:val="32"/>
                <w:u w:val="single"/>
              </w:rPr>
              <w:t>Covid</w:t>
            </w:r>
            <w:proofErr w:type="spellEnd"/>
          </w:p>
          <w:p w14:paraId="034F065B" w14:textId="755CAF83" w:rsidR="00FC31CF" w:rsidRPr="00EC5427" w:rsidRDefault="00FC31CF" w:rsidP="00FC31CF">
            <w:pPr>
              <w:jc w:val="both"/>
              <w:rPr>
                <w:rFonts w:ascii="Arial" w:hAnsi="Arial" w:cs="Arial"/>
                <w:sz w:val="32"/>
                <w:szCs w:val="32"/>
              </w:rPr>
            </w:pPr>
            <w:r w:rsidRPr="00EC5427">
              <w:rPr>
                <w:rFonts w:ascii="Arial" w:hAnsi="Arial" w:cs="Arial"/>
                <w:sz w:val="32"/>
                <w:szCs w:val="32"/>
              </w:rPr>
              <w:t>(</w:t>
            </w:r>
            <w:r w:rsidR="007F6342">
              <w:rPr>
                <w:rFonts w:ascii="Arial" w:hAnsi="Arial" w:cs="Arial"/>
                <w:sz w:val="32"/>
                <w:szCs w:val="32"/>
              </w:rPr>
              <w:t>a</w:t>
            </w:r>
            <w:r w:rsidRPr="00EC5427">
              <w:rPr>
                <w:rFonts w:ascii="Arial" w:hAnsi="Arial" w:cs="Arial"/>
                <w:sz w:val="32"/>
                <w:szCs w:val="32"/>
              </w:rPr>
              <w:t>ula)</w:t>
            </w:r>
          </w:p>
          <w:p w14:paraId="230B989B" w14:textId="09B3758D" w:rsidR="00FC31CF" w:rsidRPr="00EC5427" w:rsidRDefault="00FC31CF" w:rsidP="00FC31CF">
            <w:pPr>
              <w:jc w:val="both"/>
              <w:rPr>
                <w:rFonts w:ascii="Arial" w:hAnsi="Arial" w:cs="Arial"/>
                <w:b/>
                <w:bCs/>
                <w:sz w:val="32"/>
                <w:szCs w:val="32"/>
                <w:u w:val="single"/>
              </w:rPr>
            </w:pPr>
            <w:r w:rsidRPr="0088123B">
              <w:rPr>
                <w:rFonts w:ascii="Arial" w:hAnsi="Arial" w:cs="Arial"/>
                <w:b/>
                <w:sz w:val="32"/>
                <w:szCs w:val="32"/>
              </w:rPr>
              <w:t>Ohlédnutí se za současnou pandemickou situací, v</w:t>
            </w:r>
            <w:r>
              <w:rPr>
                <w:rFonts w:ascii="Arial" w:hAnsi="Arial" w:cs="Arial"/>
                <w:b/>
                <w:sz w:val="32"/>
                <w:szCs w:val="32"/>
              </w:rPr>
              <w:t> </w:t>
            </w:r>
            <w:r w:rsidRPr="0088123B">
              <w:rPr>
                <w:rFonts w:ascii="Arial" w:hAnsi="Arial" w:cs="Arial"/>
                <w:b/>
                <w:sz w:val="32"/>
                <w:szCs w:val="32"/>
              </w:rPr>
              <w:t xml:space="preserve">čem byla náročná a jak podobné situace zvládat. Kapacita míst je omezená, přihlašování a více </w:t>
            </w:r>
            <w:r>
              <w:rPr>
                <w:rFonts w:ascii="Arial" w:hAnsi="Arial" w:cs="Arial"/>
                <w:b/>
                <w:sz w:val="32"/>
                <w:szCs w:val="32"/>
              </w:rPr>
              <w:t>i</w:t>
            </w:r>
            <w:r w:rsidRPr="0088123B">
              <w:rPr>
                <w:rFonts w:ascii="Arial" w:hAnsi="Arial" w:cs="Arial"/>
                <w:b/>
                <w:sz w:val="32"/>
                <w:szCs w:val="32"/>
              </w:rPr>
              <w:t>nfo</w:t>
            </w:r>
            <w:r>
              <w:rPr>
                <w:rFonts w:ascii="Arial" w:hAnsi="Arial" w:cs="Arial"/>
                <w:b/>
                <w:sz w:val="32"/>
                <w:szCs w:val="32"/>
              </w:rPr>
              <w:t>rmací</w:t>
            </w:r>
            <w:r w:rsidRPr="0088123B">
              <w:rPr>
                <w:rFonts w:ascii="Arial" w:hAnsi="Arial" w:cs="Arial"/>
                <w:b/>
                <w:sz w:val="32"/>
                <w:szCs w:val="32"/>
              </w:rPr>
              <w:t xml:space="preserve"> u Martiny Balákové</w:t>
            </w:r>
            <w:r>
              <w:rPr>
                <w:rFonts w:ascii="Arial" w:hAnsi="Arial" w:cs="Arial"/>
                <w:b/>
                <w:sz w:val="32"/>
                <w:szCs w:val="32"/>
              </w:rPr>
              <w:t>. Přihlašujte se</w:t>
            </w:r>
            <w:r w:rsidRPr="0088123B">
              <w:rPr>
                <w:rFonts w:ascii="Arial" w:hAnsi="Arial" w:cs="Arial"/>
                <w:b/>
                <w:sz w:val="32"/>
                <w:szCs w:val="32"/>
              </w:rPr>
              <w:t xml:space="preserve"> alespoň 5 dní předem.</w:t>
            </w:r>
          </w:p>
        </w:tc>
      </w:tr>
    </w:tbl>
    <w:p w14:paraId="66663015" w14:textId="2F146F11" w:rsidR="00FC31CF" w:rsidRDefault="00FC31CF" w:rsidP="0094499F">
      <w:pPr>
        <w:jc w:val="both"/>
        <w:rPr>
          <w:rFonts w:ascii="Arial" w:hAnsi="Arial" w:cs="Arial"/>
          <w:b/>
          <w:sz w:val="32"/>
          <w:szCs w:val="32"/>
        </w:rPr>
      </w:pPr>
    </w:p>
    <w:p w14:paraId="3DF5B14D" w14:textId="53BC25DE" w:rsidR="007F6342" w:rsidRDefault="007F6342" w:rsidP="007F6342">
      <w:pPr>
        <w:spacing w:after="0"/>
        <w:jc w:val="both"/>
        <w:rPr>
          <w:rFonts w:ascii="Arial" w:hAnsi="Arial" w:cs="Arial"/>
          <w:b/>
          <w:sz w:val="32"/>
          <w:szCs w:val="32"/>
        </w:rPr>
      </w:pPr>
      <w:r>
        <w:rPr>
          <w:rFonts w:ascii="Arial" w:hAnsi="Arial" w:cs="Arial"/>
          <w:b/>
          <w:sz w:val="32"/>
          <w:szCs w:val="32"/>
        </w:rPr>
        <w:t>26. týden</w:t>
      </w: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
        <w:gridCol w:w="2210"/>
        <w:gridCol w:w="6043"/>
      </w:tblGrid>
      <w:tr w:rsidR="00FC31CF" w:rsidRPr="0088123B" w14:paraId="4ADABC3A" w14:textId="77777777" w:rsidTr="007F6342">
        <w:tc>
          <w:tcPr>
            <w:tcW w:w="1017" w:type="dxa"/>
            <w:vMerge w:val="restart"/>
            <w:tcBorders>
              <w:top w:val="single" w:sz="18" w:space="0" w:color="auto"/>
              <w:left w:val="single" w:sz="18" w:space="0" w:color="auto"/>
              <w:bottom w:val="single" w:sz="4" w:space="0" w:color="auto"/>
              <w:right w:val="single" w:sz="12" w:space="0" w:color="auto"/>
            </w:tcBorders>
          </w:tcPr>
          <w:p w14:paraId="7B41370F"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PO</w:t>
            </w:r>
          </w:p>
          <w:p w14:paraId="0FEA2C6B" w14:textId="60DF59F7"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28</w:t>
            </w:r>
            <w:r w:rsidRPr="0088123B">
              <w:rPr>
                <w:rFonts w:ascii="Arial" w:hAnsi="Arial" w:cs="Arial"/>
                <w:b/>
                <w:bCs/>
                <w:sz w:val="32"/>
                <w:szCs w:val="32"/>
              </w:rPr>
              <w:t>.6.</w:t>
            </w:r>
          </w:p>
        </w:tc>
        <w:tc>
          <w:tcPr>
            <w:tcW w:w="2210" w:type="dxa"/>
            <w:tcBorders>
              <w:top w:val="single" w:sz="18" w:space="0" w:color="auto"/>
              <w:left w:val="single" w:sz="12" w:space="0" w:color="auto"/>
              <w:bottom w:val="single" w:sz="4" w:space="0" w:color="auto"/>
            </w:tcBorders>
            <w:vAlign w:val="center"/>
          </w:tcPr>
          <w:p w14:paraId="25B6C2FD"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9:15 – 10:15</w:t>
            </w:r>
          </w:p>
        </w:tc>
        <w:tc>
          <w:tcPr>
            <w:tcW w:w="6043" w:type="dxa"/>
            <w:tcBorders>
              <w:top w:val="single" w:sz="18" w:space="0" w:color="auto"/>
              <w:bottom w:val="single" w:sz="4" w:space="0" w:color="auto"/>
              <w:right w:val="single" w:sz="18" w:space="0" w:color="auto"/>
            </w:tcBorders>
          </w:tcPr>
          <w:p w14:paraId="6F632DA3" w14:textId="77777777" w:rsidR="00FC31CF" w:rsidRPr="0088123B" w:rsidRDefault="00FC31CF"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Jóga s Evou </w:t>
            </w:r>
            <w:r w:rsidRPr="0088123B">
              <w:rPr>
                <w:rFonts w:ascii="Arial" w:hAnsi="Arial" w:cs="Arial"/>
                <w:sz w:val="32"/>
                <w:szCs w:val="32"/>
              </w:rPr>
              <w:t>(klubovna)</w:t>
            </w:r>
          </w:p>
        </w:tc>
      </w:tr>
      <w:tr w:rsidR="00FC31CF" w:rsidRPr="0088123B" w14:paraId="4B7F3F13" w14:textId="77777777" w:rsidTr="007F6342">
        <w:tc>
          <w:tcPr>
            <w:tcW w:w="1017" w:type="dxa"/>
            <w:vMerge/>
            <w:tcBorders>
              <w:top w:val="single" w:sz="4" w:space="0" w:color="auto"/>
              <w:left w:val="single" w:sz="18" w:space="0" w:color="auto"/>
              <w:bottom w:val="single" w:sz="12" w:space="0" w:color="auto"/>
              <w:right w:val="single" w:sz="12" w:space="0" w:color="auto"/>
            </w:tcBorders>
          </w:tcPr>
          <w:p w14:paraId="4473DA35" w14:textId="77777777" w:rsidR="00FC31CF" w:rsidRPr="0088123B" w:rsidRDefault="00FC31CF" w:rsidP="00F648C4">
            <w:pPr>
              <w:pStyle w:val="Odstavecseseznamem"/>
              <w:ind w:left="0"/>
              <w:jc w:val="center"/>
              <w:rPr>
                <w:rFonts w:ascii="Arial" w:hAnsi="Arial" w:cs="Arial"/>
                <w:b/>
                <w:bCs/>
                <w:sz w:val="32"/>
                <w:szCs w:val="32"/>
              </w:rPr>
            </w:pPr>
          </w:p>
        </w:tc>
        <w:tc>
          <w:tcPr>
            <w:tcW w:w="2210" w:type="dxa"/>
            <w:tcBorders>
              <w:top w:val="single" w:sz="4" w:space="0" w:color="auto"/>
              <w:left w:val="single" w:sz="12" w:space="0" w:color="auto"/>
              <w:bottom w:val="single" w:sz="12" w:space="0" w:color="auto"/>
            </w:tcBorders>
            <w:vAlign w:val="center"/>
          </w:tcPr>
          <w:p w14:paraId="2B86F4A1"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 xml:space="preserve">10:30 – 11:30 </w:t>
            </w:r>
          </w:p>
        </w:tc>
        <w:tc>
          <w:tcPr>
            <w:tcW w:w="6043" w:type="dxa"/>
            <w:tcBorders>
              <w:top w:val="single" w:sz="4" w:space="0" w:color="auto"/>
              <w:bottom w:val="single" w:sz="12" w:space="0" w:color="auto"/>
              <w:right w:val="single" w:sz="18" w:space="0" w:color="auto"/>
            </w:tcBorders>
          </w:tcPr>
          <w:p w14:paraId="73638200" w14:textId="77777777" w:rsidR="00FC31CF" w:rsidRPr="0088123B" w:rsidRDefault="00FC31CF" w:rsidP="00F648C4">
            <w:pPr>
              <w:pStyle w:val="Odstavecseseznamem"/>
              <w:ind w:left="0"/>
              <w:jc w:val="both"/>
              <w:rPr>
                <w:rFonts w:ascii="Arial" w:hAnsi="Arial" w:cs="Arial"/>
                <w:b/>
                <w:bCs/>
                <w:sz w:val="32"/>
                <w:szCs w:val="32"/>
              </w:rPr>
            </w:pPr>
            <w:r w:rsidRPr="0088123B">
              <w:rPr>
                <w:rFonts w:ascii="Arial" w:hAnsi="Arial" w:cs="Arial"/>
                <w:b/>
                <w:bCs/>
                <w:sz w:val="32"/>
                <w:szCs w:val="32"/>
              </w:rPr>
              <w:t xml:space="preserve">Cvičení na židlích s Evou </w:t>
            </w:r>
            <w:r w:rsidRPr="0088123B">
              <w:rPr>
                <w:rFonts w:ascii="Arial" w:hAnsi="Arial" w:cs="Arial"/>
                <w:sz w:val="32"/>
                <w:szCs w:val="32"/>
              </w:rPr>
              <w:t>(klubovna)</w:t>
            </w:r>
          </w:p>
        </w:tc>
      </w:tr>
      <w:tr w:rsidR="00FC31CF" w:rsidRPr="0088123B" w14:paraId="4CB4AB88" w14:textId="77777777" w:rsidTr="007F6342">
        <w:tc>
          <w:tcPr>
            <w:tcW w:w="1017" w:type="dxa"/>
            <w:tcBorders>
              <w:top w:val="single" w:sz="12" w:space="0" w:color="auto"/>
              <w:left w:val="single" w:sz="18" w:space="0" w:color="auto"/>
              <w:bottom w:val="single" w:sz="12" w:space="0" w:color="auto"/>
              <w:right w:val="single" w:sz="12" w:space="0" w:color="auto"/>
            </w:tcBorders>
          </w:tcPr>
          <w:p w14:paraId="6BA38627"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lastRenderedPageBreak/>
              <w:t>ÚT</w:t>
            </w:r>
          </w:p>
          <w:p w14:paraId="7B5E8697" w14:textId="3E95B769"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29</w:t>
            </w:r>
            <w:r w:rsidRPr="0088123B">
              <w:rPr>
                <w:rFonts w:ascii="Arial" w:hAnsi="Arial" w:cs="Arial"/>
                <w:b/>
                <w:bCs/>
                <w:sz w:val="32"/>
                <w:szCs w:val="32"/>
              </w:rPr>
              <w:t>.6.</w:t>
            </w:r>
          </w:p>
        </w:tc>
        <w:tc>
          <w:tcPr>
            <w:tcW w:w="8253" w:type="dxa"/>
            <w:gridSpan w:val="2"/>
            <w:tcBorders>
              <w:top w:val="single" w:sz="12" w:space="0" w:color="auto"/>
              <w:left w:val="single" w:sz="12" w:space="0" w:color="auto"/>
              <w:bottom w:val="single" w:sz="12" w:space="0" w:color="auto"/>
              <w:right w:val="single" w:sz="18" w:space="0" w:color="auto"/>
            </w:tcBorders>
            <w:vAlign w:val="center"/>
          </w:tcPr>
          <w:p w14:paraId="40832872" w14:textId="77777777" w:rsidR="00FC31CF" w:rsidRPr="00FC31CF" w:rsidRDefault="00FC31CF" w:rsidP="00F648C4">
            <w:pPr>
              <w:pStyle w:val="Odstavecseseznamem"/>
              <w:ind w:left="0"/>
              <w:jc w:val="both"/>
              <w:rPr>
                <w:rFonts w:ascii="Arial" w:hAnsi="Arial" w:cs="Arial"/>
                <w:b/>
                <w:bCs/>
                <w:sz w:val="32"/>
                <w:szCs w:val="32"/>
                <w:u w:val="single"/>
              </w:rPr>
            </w:pPr>
            <w:r w:rsidRPr="00FC31CF">
              <w:rPr>
                <w:rFonts w:ascii="Arial" w:hAnsi="Arial" w:cs="Arial"/>
                <w:b/>
                <w:bCs/>
                <w:sz w:val="32"/>
                <w:szCs w:val="32"/>
                <w:u w:val="single"/>
              </w:rPr>
              <w:t>10:00 – 12:00 Hudební klub</w:t>
            </w:r>
          </w:p>
          <w:p w14:paraId="5DB132B8" w14:textId="77777777" w:rsidR="00FC31CF" w:rsidRPr="00FC31CF" w:rsidRDefault="00FC31CF" w:rsidP="00F648C4">
            <w:pPr>
              <w:pStyle w:val="Odstavecseseznamem"/>
              <w:ind w:left="0"/>
              <w:jc w:val="both"/>
              <w:rPr>
                <w:rFonts w:ascii="Arial" w:hAnsi="Arial" w:cs="Arial"/>
                <w:sz w:val="32"/>
                <w:szCs w:val="32"/>
              </w:rPr>
            </w:pPr>
            <w:r w:rsidRPr="00FC31CF">
              <w:rPr>
                <w:rFonts w:ascii="Arial" w:hAnsi="Arial" w:cs="Arial"/>
                <w:sz w:val="32"/>
                <w:szCs w:val="32"/>
              </w:rPr>
              <w:t>(klubovna)</w:t>
            </w:r>
          </w:p>
          <w:p w14:paraId="32C1B7CB" w14:textId="57946CAA" w:rsidR="00FC31CF" w:rsidRPr="0088123B" w:rsidRDefault="00FC31CF" w:rsidP="00034DFA">
            <w:pPr>
              <w:pStyle w:val="Odstavecseseznamem"/>
              <w:ind w:left="0"/>
              <w:jc w:val="both"/>
              <w:rPr>
                <w:rFonts w:ascii="Arial" w:hAnsi="Arial" w:cs="Arial"/>
                <w:b/>
                <w:bCs/>
                <w:sz w:val="32"/>
                <w:szCs w:val="32"/>
              </w:rPr>
            </w:pPr>
            <w:r w:rsidRPr="0088123B">
              <w:rPr>
                <w:rFonts w:ascii="Arial" w:hAnsi="Arial" w:cs="Arial"/>
                <w:b/>
                <w:sz w:val="32"/>
                <w:szCs w:val="32"/>
              </w:rPr>
              <w:t>Budeme se věnovat arabské a africké hudbě. Poslechneme si ukázky písní a popíšeme si jejich melodii, rytmus a harmonii. Poznáme také různé styly zpěvu, které jsou pro tyto země typické. P</w:t>
            </w:r>
            <w:r w:rsidR="00034DFA">
              <w:rPr>
                <w:rFonts w:ascii="Arial" w:hAnsi="Arial" w:cs="Arial"/>
                <w:b/>
                <w:sz w:val="32"/>
                <w:szCs w:val="32"/>
              </w:rPr>
              <w:t>řihlašování u Barbory Kábrtové.</w:t>
            </w:r>
          </w:p>
        </w:tc>
      </w:tr>
      <w:tr w:rsidR="00FC31CF" w:rsidRPr="0088123B" w14:paraId="58FD7451" w14:textId="77777777" w:rsidTr="007F6342">
        <w:tc>
          <w:tcPr>
            <w:tcW w:w="1017" w:type="dxa"/>
            <w:tcBorders>
              <w:top w:val="single" w:sz="12" w:space="0" w:color="auto"/>
              <w:left w:val="single" w:sz="18" w:space="0" w:color="auto"/>
              <w:bottom w:val="single" w:sz="18" w:space="0" w:color="auto"/>
              <w:right w:val="single" w:sz="12" w:space="0" w:color="auto"/>
            </w:tcBorders>
          </w:tcPr>
          <w:p w14:paraId="20957C79" w14:textId="77777777" w:rsidR="00FC31CF" w:rsidRPr="0088123B" w:rsidRDefault="00FC31CF" w:rsidP="00F648C4">
            <w:pPr>
              <w:pStyle w:val="Odstavecseseznamem"/>
              <w:ind w:left="0"/>
              <w:jc w:val="center"/>
              <w:rPr>
                <w:rFonts w:ascii="Arial" w:hAnsi="Arial" w:cs="Arial"/>
                <w:b/>
                <w:bCs/>
                <w:sz w:val="32"/>
                <w:szCs w:val="32"/>
              </w:rPr>
            </w:pPr>
            <w:r w:rsidRPr="0088123B">
              <w:rPr>
                <w:rFonts w:ascii="Arial" w:hAnsi="Arial" w:cs="Arial"/>
                <w:b/>
                <w:bCs/>
                <w:sz w:val="32"/>
                <w:szCs w:val="32"/>
              </w:rPr>
              <w:t>ST</w:t>
            </w:r>
          </w:p>
          <w:p w14:paraId="21D4F72A" w14:textId="3F9A3DEA" w:rsidR="00FC31CF" w:rsidRPr="0088123B" w:rsidRDefault="00FC31CF" w:rsidP="00F648C4">
            <w:pPr>
              <w:pStyle w:val="Odstavecseseznamem"/>
              <w:ind w:left="0"/>
              <w:jc w:val="center"/>
              <w:rPr>
                <w:rFonts w:ascii="Arial" w:hAnsi="Arial" w:cs="Arial"/>
                <w:b/>
                <w:bCs/>
                <w:sz w:val="32"/>
                <w:szCs w:val="32"/>
              </w:rPr>
            </w:pPr>
            <w:r>
              <w:rPr>
                <w:rFonts w:ascii="Arial" w:hAnsi="Arial" w:cs="Arial"/>
                <w:b/>
                <w:bCs/>
                <w:sz w:val="32"/>
                <w:szCs w:val="32"/>
              </w:rPr>
              <w:t>30</w:t>
            </w:r>
            <w:r w:rsidRPr="0088123B">
              <w:rPr>
                <w:rFonts w:ascii="Arial" w:hAnsi="Arial" w:cs="Arial"/>
                <w:b/>
                <w:bCs/>
                <w:sz w:val="32"/>
                <w:szCs w:val="32"/>
              </w:rPr>
              <w:t>.6.</w:t>
            </w:r>
          </w:p>
        </w:tc>
        <w:tc>
          <w:tcPr>
            <w:tcW w:w="8253" w:type="dxa"/>
            <w:gridSpan w:val="2"/>
            <w:tcBorders>
              <w:top w:val="single" w:sz="12" w:space="0" w:color="auto"/>
              <w:left w:val="single" w:sz="12" w:space="0" w:color="auto"/>
              <w:bottom w:val="single" w:sz="18" w:space="0" w:color="auto"/>
              <w:right w:val="single" w:sz="18" w:space="0" w:color="auto"/>
            </w:tcBorders>
            <w:vAlign w:val="center"/>
          </w:tcPr>
          <w:p w14:paraId="3AE87EDB" w14:textId="77777777" w:rsidR="00FC31CF" w:rsidRPr="007F6342" w:rsidRDefault="007F6342" w:rsidP="00F648C4">
            <w:pPr>
              <w:jc w:val="both"/>
              <w:rPr>
                <w:rFonts w:ascii="Arial" w:hAnsi="Arial" w:cs="Arial"/>
                <w:b/>
                <w:bCs/>
                <w:sz w:val="32"/>
                <w:szCs w:val="32"/>
                <w:u w:val="single"/>
              </w:rPr>
            </w:pPr>
            <w:r w:rsidRPr="007F6342">
              <w:rPr>
                <w:rFonts w:ascii="Arial" w:hAnsi="Arial" w:cs="Arial"/>
                <w:b/>
                <w:bCs/>
                <w:sz w:val="32"/>
                <w:szCs w:val="32"/>
                <w:u w:val="single"/>
              </w:rPr>
              <w:t>15:00 – 17:00 Čaj o páté (ve tři)</w:t>
            </w:r>
          </w:p>
          <w:p w14:paraId="63D6105A" w14:textId="77777777" w:rsidR="007F6342" w:rsidRPr="007F6342" w:rsidRDefault="007F6342" w:rsidP="00F648C4">
            <w:pPr>
              <w:jc w:val="both"/>
              <w:rPr>
                <w:rFonts w:ascii="Arial" w:hAnsi="Arial" w:cs="Arial"/>
                <w:sz w:val="32"/>
                <w:szCs w:val="32"/>
              </w:rPr>
            </w:pPr>
            <w:r w:rsidRPr="007F6342">
              <w:rPr>
                <w:rFonts w:ascii="Arial" w:hAnsi="Arial" w:cs="Arial"/>
                <w:sz w:val="32"/>
                <w:szCs w:val="32"/>
              </w:rPr>
              <w:t>(klubovna)</w:t>
            </w:r>
          </w:p>
          <w:p w14:paraId="021ACB7F" w14:textId="7546898B" w:rsidR="007F6342" w:rsidRPr="0088123B" w:rsidRDefault="007F6342" w:rsidP="00F648C4">
            <w:pPr>
              <w:jc w:val="both"/>
              <w:rPr>
                <w:rFonts w:ascii="Arial" w:hAnsi="Arial" w:cs="Arial"/>
                <w:b/>
                <w:bCs/>
                <w:sz w:val="32"/>
                <w:szCs w:val="32"/>
              </w:rPr>
            </w:pPr>
            <w:r>
              <w:rPr>
                <w:rFonts w:ascii="Arial" w:hAnsi="Arial" w:cs="Arial"/>
                <w:b/>
                <w:sz w:val="32"/>
                <w:szCs w:val="32"/>
              </w:rPr>
              <w:t>Tentokrát se sejdeme již u</w:t>
            </w:r>
            <w:r w:rsidRPr="0088123B">
              <w:rPr>
                <w:rFonts w:ascii="Arial" w:hAnsi="Arial" w:cs="Arial"/>
                <w:b/>
                <w:sz w:val="32"/>
                <w:szCs w:val="32"/>
              </w:rPr>
              <w:t xml:space="preserve"> reálného čaje a budeme procvičovat paměť s anglickými slovíčky. Přihlašování u Markéty </w:t>
            </w:r>
            <w:proofErr w:type="spellStart"/>
            <w:r w:rsidRPr="0088123B">
              <w:rPr>
                <w:rFonts w:ascii="Arial" w:hAnsi="Arial" w:cs="Arial"/>
                <w:b/>
                <w:sz w:val="32"/>
                <w:szCs w:val="32"/>
              </w:rPr>
              <w:t>Kristlové</w:t>
            </w:r>
            <w:proofErr w:type="spellEnd"/>
            <w:r w:rsidRPr="0088123B">
              <w:rPr>
                <w:rFonts w:ascii="Arial" w:hAnsi="Arial" w:cs="Arial"/>
                <w:b/>
                <w:sz w:val="32"/>
                <w:szCs w:val="32"/>
              </w:rPr>
              <w:t>.</w:t>
            </w:r>
          </w:p>
        </w:tc>
      </w:tr>
    </w:tbl>
    <w:p w14:paraId="583CD31F" w14:textId="77777777" w:rsidR="007F6342" w:rsidRDefault="007F6342" w:rsidP="0094499F">
      <w:pPr>
        <w:jc w:val="both"/>
        <w:rPr>
          <w:rFonts w:ascii="Arial" w:hAnsi="Arial" w:cs="Arial"/>
          <w:b/>
          <w:sz w:val="32"/>
          <w:szCs w:val="32"/>
        </w:rPr>
      </w:pPr>
    </w:p>
    <w:p w14:paraId="62857B8F" w14:textId="267C70D8" w:rsidR="00222DA7" w:rsidRPr="0088123B" w:rsidRDefault="007F6342" w:rsidP="0094499F">
      <w:pPr>
        <w:jc w:val="both"/>
        <w:rPr>
          <w:rFonts w:ascii="Arial" w:hAnsi="Arial" w:cs="Arial"/>
          <w:b/>
          <w:sz w:val="32"/>
          <w:szCs w:val="32"/>
        </w:rPr>
      </w:pPr>
      <w:r>
        <w:rPr>
          <w:rFonts w:ascii="Arial" w:hAnsi="Arial" w:cs="Arial"/>
          <w:b/>
          <w:sz w:val="32"/>
          <w:szCs w:val="32"/>
        </w:rPr>
        <w:t xml:space="preserve">Cvičení na </w:t>
      </w:r>
      <w:r w:rsidR="008E63C8" w:rsidRPr="0088123B">
        <w:rPr>
          <w:rFonts w:ascii="Arial" w:hAnsi="Arial" w:cs="Arial"/>
          <w:b/>
          <w:sz w:val="32"/>
          <w:szCs w:val="32"/>
        </w:rPr>
        <w:t>židlích/jóga s</w:t>
      </w:r>
      <w:r>
        <w:rPr>
          <w:rFonts w:ascii="Arial" w:hAnsi="Arial" w:cs="Arial"/>
          <w:b/>
          <w:sz w:val="32"/>
          <w:szCs w:val="32"/>
        </w:rPr>
        <w:t> </w:t>
      </w:r>
      <w:r w:rsidR="008E63C8" w:rsidRPr="0088123B">
        <w:rPr>
          <w:rFonts w:ascii="Arial" w:hAnsi="Arial" w:cs="Arial"/>
          <w:b/>
          <w:sz w:val="32"/>
          <w:szCs w:val="32"/>
        </w:rPr>
        <w:t>Evou</w:t>
      </w:r>
      <w:r>
        <w:rPr>
          <w:rFonts w:ascii="Arial" w:hAnsi="Arial" w:cs="Arial"/>
          <w:b/>
          <w:sz w:val="32"/>
          <w:szCs w:val="32"/>
        </w:rPr>
        <w:t>:</w:t>
      </w:r>
      <w:r w:rsidR="008E63C8" w:rsidRPr="0088123B">
        <w:rPr>
          <w:rFonts w:ascii="Arial" w:hAnsi="Arial" w:cs="Arial"/>
          <w:b/>
          <w:sz w:val="32"/>
          <w:szCs w:val="32"/>
        </w:rPr>
        <w:t xml:space="preserve"> </w:t>
      </w:r>
      <w:r>
        <w:rPr>
          <w:rFonts w:ascii="Arial" w:hAnsi="Arial" w:cs="Arial"/>
          <w:b/>
          <w:sz w:val="32"/>
          <w:szCs w:val="32"/>
        </w:rPr>
        <w:t>p</w:t>
      </w:r>
      <w:r w:rsidR="008E63C8" w:rsidRPr="0088123B">
        <w:rPr>
          <w:rFonts w:ascii="Arial" w:hAnsi="Arial" w:cs="Arial"/>
          <w:b/>
          <w:sz w:val="32"/>
          <w:szCs w:val="32"/>
        </w:rPr>
        <w:t xml:space="preserve">řihlašování </w:t>
      </w:r>
      <w:r w:rsidR="00712F28">
        <w:rPr>
          <w:rFonts w:ascii="Arial" w:hAnsi="Arial" w:cs="Arial"/>
          <w:b/>
          <w:sz w:val="32"/>
          <w:szCs w:val="32"/>
        </w:rPr>
        <w:t xml:space="preserve">přednostně </w:t>
      </w:r>
      <w:r w:rsidR="008E63C8" w:rsidRPr="0088123B">
        <w:rPr>
          <w:rFonts w:ascii="Arial" w:hAnsi="Arial" w:cs="Arial"/>
          <w:b/>
          <w:sz w:val="32"/>
          <w:szCs w:val="32"/>
        </w:rPr>
        <w:t>u</w:t>
      </w:r>
      <w:r w:rsidR="004211A4">
        <w:rPr>
          <w:rFonts w:ascii="Arial" w:hAnsi="Arial" w:cs="Arial"/>
          <w:b/>
          <w:sz w:val="32"/>
          <w:szCs w:val="32"/>
        </w:rPr>
        <w:t> </w:t>
      </w:r>
      <w:r w:rsidR="00712F28">
        <w:rPr>
          <w:rFonts w:ascii="Arial" w:hAnsi="Arial" w:cs="Arial"/>
          <w:b/>
          <w:sz w:val="32"/>
          <w:szCs w:val="32"/>
        </w:rPr>
        <w:t>Evy</w:t>
      </w:r>
      <w:r w:rsidR="008E63C8" w:rsidRPr="0088123B">
        <w:rPr>
          <w:rFonts w:ascii="Arial" w:hAnsi="Arial" w:cs="Arial"/>
          <w:b/>
          <w:sz w:val="32"/>
          <w:szCs w:val="32"/>
        </w:rPr>
        <w:t xml:space="preserve"> </w:t>
      </w:r>
      <w:r w:rsidR="00712F28">
        <w:rPr>
          <w:rFonts w:ascii="Arial" w:hAnsi="Arial" w:cs="Arial"/>
          <w:b/>
          <w:sz w:val="32"/>
          <w:szCs w:val="32"/>
        </w:rPr>
        <w:t xml:space="preserve">Hradílkové (případně u </w:t>
      </w:r>
      <w:r w:rsidR="008E63C8" w:rsidRPr="0088123B">
        <w:rPr>
          <w:rFonts w:ascii="Arial" w:hAnsi="Arial" w:cs="Arial"/>
          <w:b/>
          <w:sz w:val="32"/>
          <w:szCs w:val="32"/>
        </w:rPr>
        <w:t>pracovn</w:t>
      </w:r>
      <w:r w:rsidR="0094499F" w:rsidRPr="0088123B">
        <w:rPr>
          <w:rFonts w:ascii="Arial" w:hAnsi="Arial" w:cs="Arial"/>
          <w:b/>
          <w:sz w:val="32"/>
          <w:szCs w:val="32"/>
        </w:rPr>
        <w:t>í</w:t>
      </w:r>
      <w:r w:rsidR="00712F28">
        <w:rPr>
          <w:rFonts w:ascii="Arial" w:hAnsi="Arial" w:cs="Arial"/>
          <w:b/>
          <w:sz w:val="32"/>
          <w:szCs w:val="32"/>
        </w:rPr>
        <w:t>ků CAP).</w:t>
      </w:r>
    </w:p>
    <w:p w14:paraId="6492E9DA" w14:textId="52919D74" w:rsidR="008E63C8" w:rsidRDefault="008E63C8" w:rsidP="0094499F">
      <w:pPr>
        <w:jc w:val="both"/>
        <w:rPr>
          <w:rFonts w:ascii="Arial" w:hAnsi="Arial" w:cs="Arial"/>
          <w:b/>
          <w:sz w:val="32"/>
          <w:szCs w:val="32"/>
        </w:rPr>
      </w:pPr>
    </w:p>
    <w:p w14:paraId="3752414F" w14:textId="4A6BDE3F" w:rsidR="003B0394" w:rsidRPr="004211A4" w:rsidRDefault="003B0394" w:rsidP="0094499F">
      <w:pPr>
        <w:jc w:val="both"/>
        <w:rPr>
          <w:rFonts w:ascii="Arial" w:hAnsi="Arial" w:cs="Arial"/>
          <w:b/>
          <w:sz w:val="36"/>
          <w:szCs w:val="36"/>
          <w:u w:val="single"/>
        </w:rPr>
      </w:pPr>
      <w:proofErr w:type="spellStart"/>
      <w:r w:rsidRPr="004211A4">
        <w:rPr>
          <w:rFonts w:ascii="Arial" w:hAnsi="Arial" w:cs="Arial"/>
          <w:b/>
          <w:sz w:val="36"/>
          <w:szCs w:val="36"/>
          <w:u w:val="single"/>
        </w:rPr>
        <w:t>HapAteliér</w:t>
      </w:r>
      <w:proofErr w:type="spellEnd"/>
      <w:r w:rsidRPr="004211A4">
        <w:rPr>
          <w:rFonts w:ascii="Arial" w:hAnsi="Arial" w:cs="Arial"/>
          <w:b/>
          <w:sz w:val="36"/>
          <w:szCs w:val="36"/>
          <w:u w:val="single"/>
        </w:rPr>
        <w:t xml:space="preserve"> – sociálně terapeutická dílna</w:t>
      </w:r>
    </w:p>
    <w:p w14:paraId="3CD630FF" w14:textId="77777777" w:rsidR="003B0394" w:rsidRPr="003B0394" w:rsidRDefault="003B0394" w:rsidP="003B0394">
      <w:pPr>
        <w:jc w:val="both"/>
        <w:rPr>
          <w:rFonts w:ascii="Arial" w:hAnsi="Arial" w:cs="Arial"/>
          <w:b/>
          <w:sz w:val="32"/>
          <w:szCs w:val="32"/>
        </w:rPr>
      </w:pPr>
      <w:r w:rsidRPr="003B0394">
        <w:rPr>
          <w:rFonts w:ascii="Arial" w:hAnsi="Arial" w:cs="Arial"/>
          <w:b/>
          <w:sz w:val="32"/>
          <w:szCs w:val="32"/>
        </w:rPr>
        <w:t>Rádi bychom Vás pozvali na akce</w:t>
      </w:r>
      <w:r w:rsidRPr="003B0394">
        <w:rPr>
          <w:rFonts w:ascii="Arial" w:hAnsi="Arial" w:cs="Arial"/>
          <w:b/>
          <w:sz w:val="32"/>
          <w:szCs w:val="32"/>
        </w:rPr>
        <w:t xml:space="preserve"> v naší dílně </w:t>
      </w:r>
      <w:proofErr w:type="spellStart"/>
      <w:r w:rsidRPr="003B0394">
        <w:rPr>
          <w:rFonts w:ascii="Arial" w:hAnsi="Arial" w:cs="Arial"/>
          <w:b/>
          <w:sz w:val="32"/>
          <w:szCs w:val="32"/>
        </w:rPr>
        <w:t>HapAteliér</w:t>
      </w:r>
      <w:proofErr w:type="spellEnd"/>
      <w:r w:rsidRPr="003B0394">
        <w:rPr>
          <w:rFonts w:ascii="Arial" w:hAnsi="Arial" w:cs="Arial"/>
          <w:b/>
          <w:sz w:val="32"/>
          <w:szCs w:val="32"/>
        </w:rPr>
        <w:t>:</w:t>
      </w:r>
      <w:r w:rsidRPr="003B0394">
        <w:rPr>
          <w:rFonts w:ascii="Arial" w:hAnsi="Arial" w:cs="Arial"/>
          <w:b/>
          <w:sz w:val="32"/>
          <w:szCs w:val="32"/>
        </w:rPr>
        <w:t xml:space="preserve"> V týdnu od 7. 6. 2021 na výrobu keramického květináče, v  týdnu od 12. 7. 2021 na sázení vybraných rostlin</w:t>
      </w:r>
      <w:r w:rsidRPr="003B0394">
        <w:rPr>
          <w:rFonts w:ascii="Arial" w:hAnsi="Arial" w:cs="Arial"/>
          <w:b/>
          <w:sz w:val="32"/>
          <w:szCs w:val="32"/>
        </w:rPr>
        <w:t>.</w:t>
      </w:r>
    </w:p>
    <w:p w14:paraId="75AB3120" w14:textId="4955D2FD" w:rsidR="003B0394" w:rsidRDefault="003B0394" w:rsidP="003B0394">
      <w:pPr>
        <w:jc w:val="both"/>
        <w:rPr>
          <w:rFonts w:ascii="Arial" w:hAnsi="Arial" w:cs="Arial"/>
          <w:b/>
          <w:sz w:val="32"/>
          <w:szCs w:val="32"/>
        </w:rPr>
      </w:pPr>
      <w:r w:rsidRPr="003B0394">
        <w:rPr>
          <w:rFonts w:ascii="Arial" w:hAnsi="Arial" w:cs="Arial"/>
          <w:b/>
          <w:sz w:val="32"/>
          <w:szCs w:val="32"/>
        </w:rPr>
        <w:t>Obě akce jsou na sobě nezávislé a dle dohody se můžete zúčastnit obou akcí nebo pouze jedné. Není nutné vše stihnout v daný týden, dle svého vlastního tempa si můžete činnosti rozfázovat do více dnů.</w:t>
      </w:r>
    </w:p>
    <w:p w14:paraId="7C8C10E5" w14:textId="0F6CA8DF" w:rsidR="004211A4" w:rsidRPr="004211A4" w:rsidRDefault="004211A4" w:rsidP="004211A4">
      <w:pPr>
        <w:jc w:val="both"/>
        <w:rPr>
          <w:rFonts w:ascii="Arial" w:hAnsi="Arial" w:cs="Arial"/>
          <w:b/>
          <w:sz w:val="32"/>
          <w:szCs w:val="32"/>
          <w:u w:val="single"/>
        </w:rPr>
      </w:pPr>
      <w:r w:rsidRPr="004211A4">
        <w:rPr>
          <w:rFonts w:ascii="Arial" w:hAnsi="Arial" w:cs="Arial"/>
          <w:b/>
          <w:sz w:val="32"/>
          <w:szCs w:val="32"/>
          <w:u w:val="single"/>
        </w:rPr>
        <w:t>Místo konání:</w:t>
      </w:r>
      <w:r w:rsidRPr="004211A4">
        <w:rPr>
          <w:rFonts w:ascii="Arial" w:hAnsi="Arial" w:cs="Arial"/>
          <w:b/>
          <w:sz w:val="32"/>
          <w:szCs w:val="32"/>
        </w:rPr>
        <w:t xml:space="preserve"> </w:t>
      </w:r>
      <w:r>
        <w:rPr>
          <w:rFonts w:ascii="Arial" w:hAnsi="Arial" w:cs="Arial"/>
          <w:b/>
          <w:sz w:val="32"/>
          <w:szCs w:val="32"/>
        </w:rPr>
        <w:t>prostory</w:t>
      </w:r>
      <w:r w:rsidRPr="00B41036">
        <w:rPr>
          <w:rFonts w:ascii="Arial" w:hAnsi="Arial" w:cs="Arial"/>
          <w:b/>
          <w:sz w:val="32"/>
          <w:szCs w:val="32"/>
        </w:rPr>
        <w:t xml:space="preserve"> sociálně ter</w:t>
      </w:r>
      <w:r>
        <w:rPr>
          <w:rFonts w:ascii="Arial" w:hAnsi="Arial" w:cs="Arial"/>
          <w:b/>
          <w:sz w:val="32"/>
          <w:szCs w:val="32"/>
        </w:rPr>
        <w:t xml:space="preserve">apeutické dílny </w:t>
      </w:r>
      <w:proofErr w:type="spellStart"/>
      <w:r>
        <w:rPr>
          <w:rFonts w:ascii="Arial" w:hAnsi="Arial" w:cs="Arial"/>
          <w:b/>
          <w:sz w:val="32"/>
          <w:szCs w:val="32"/>
        </w:rPr>
        <w:t>HapAteliér</w:t>
      </w:r>
      <w:proofErr w:type="spellEnd"/>
      <w:r>
        <w:rPr>
          <w:rFonts w:ascii="Arial" w:hAnsi="Arial" w:cs="Arial"/>
          <w:b/>
          <w:sz w:val="32"/>
          <w:szCs w:val="32"/>
        </w:rPr>
        <w:t xml:space="preserve"> (v přízemí), </w:t>
      </w:r>
      <w:r w:rsidRPr="00B41036">
        <w:rPr>
          <w:rFonts w:ascii="Arial" w:hAnsi="Arial" w:cs="Arial"/>
          <w:b/>
          <w:sz w:val="32"/>
          <w:szCs w:val="32"/>
        </w:rPr>
        <w:t xml:space="preserve">na adrese </w:t>
      </w:r>
      <w:r>
        <w:rPr>
          <w:rFonts w:ascii="Arial" w:hAnsi="Arial" w:cs="Arial"/>
          <w:b/>
          <w:sz w:val="32"/>
          <w:szCs w:val="32"/>
        </w:rPr>
        <w:t>Chaloupkova 7</w:t>
      </w:r>
      <w:r w:rsidRPr="00B41036">
        <w:rPr>
          <w:rFonts w:ascii="Arial" w:hAnsi="Arial" w:cs="Arial"/>
          <w:b/>
          <w:sz w:val="32"/>
          <w:szCs w:val="32"/>
        </w:rPr>
        <w:t>, Brno.</w:t>
      </w:r>
    </w:p>
    <w:p w14:paraId="43888951" w14:textId="77777777" w:rsidR="003B0394" w:rsidRPr="003B0394" w:rsidRDefault="003B0394" w:rsidP="003B0394">
      <w:pPr>
        <w:rPr>
          <w:rFonts w:ascii="Arial" w:hAnsi="Arial" w:cs="Arial"/>
          <w:b/>
          <w:sz w:val="32"/>
          <w:szCs w:val="32"/>
        </w:rPr>
      </w:pPr>
    </w:p>
    <w:p w14:paraId="6808C975" w14:textId="305600D5" w:rsidR="003B0394" w:rsidRPr="003B0394" w:rsidRDefault="003B0394" w:rsidP="003B0394">
      <w:pPr>
        <w:pStyle w:val="Odstavecseseznamem"/>
        <w:numPr>
          <w:ilvl w:val="0"/>
          <w:numId w:val="4"/>
        </w:numPr>
        <w:rPr>
          <w:rFonts w:ascii="Arial" w:hAnsi="Arial" w:cs="Arial"/>
          <w:b/>
          <w:sz w:val="32"/>
          <w:szCs w:val="32"/>
        </w:rPr>
      </w:pPr>
      <w:r w:rsidRPr="003B0394">
        <w:rPr>
          <w:rFonts w:ascii="Arial" w:hAnsi="Arial" w:cs="Arial"/>
          <w:b/>
          <w:sz w:val="32"/>
          <w:szCs w:val="32"/>
        </w:rPr>
        <w:t>VÝROBA KERAMICKÝCH KVĚTINÁČŮ:</w:t>
      </w:r>
    </w:p>
    <w:p w14:paraId="1B44FDC5" w14:textId="1B664353" w:rsidR="003B0394" w:rsidRPr="003B0394" w:rsidRDefault="003B0394" w:rsidP="003B0394">
      <w:pPr>
        <w:ind w:left="426"/>
        <w:rPr>
          <w:rFonts w:ascii="Arial" w:hAnsi="Arial" w:cs="Arial"/>
          <w:b/>
          <w:sz w:val="32"/>
          <w:szCs w:val="32"/>
        </w:rPr>
      </w:pPr>
      <w:r w:rsidRPr="003B0394">
        <w:rPr>
          <w:rFonts w:ascii="Arial" w:hAnsi="Arial" w:cs="Arial"/>
          <w:b/>
          <w:sz w:val="32"/>
          <w:szCs w:val="32"/>
        </w:rPr>
        <w:t xml:space="preserve">Pondělí 7. 6. </w:t>
      </w:r>
      <w:r w:rsidRPr="003B0394">
        <w:rPr>
          <w:rFonts w:ascii="Arial" w:hAnsi="Arial" w:cs="Arial"/>
          <w:b/>
          <w:sz w:val="32"/>
          <w:szCs w:val="32"/>
        </w:rPr>
        <w:tab/>
        <w:t xml:space="preserve">od 9:00 do 11:30 a od 13:00 do 15:30, </w:t>
      </w:r>
    </w:p>
    <w:p w14:paraId="40C83A65" w14:textId="77777777" w:rsidR="003B0394" w:rsidRPr="003B0394" w:rsidRDefault="003B0394" w:rsidP="003B0394">
      <w:pPr>
        <w:ind w:left="426"/>
        <w:rPr>
          <w:rFonts w:ascii="Arial" w:hAnsi="Arial" w:cs="Arial"/>
          <w:b/>
          <w:sz w:val="32"/>
          <w:szCs w:val="32"/>
        </w:rPr>
      </w:pPr>
      <w:r w:rsidRPr="003B0394">
        <w:rPr>
          <w:rFonts w:ascii="Arial" w:hAnsi="Arial" w:cs="Arial"/>
          <w:b/>
          <w:sz w:val="32"/>
          <w:szCs w:val="32"/>
        </w:rPr>
        <w:lastRenderedPageBreak/>
        <w:t xml:space="preserve">Úterý 8. 6. </w:t>
      </w:r>
      <w:r w:rsidRPr="003B0394">
        <w:rPr>
          <w:rFonts w:ascii="Arial" w:hAnsi="Arial" w:cs="Arial"/>
          <w:b/>
          <w:sz w:val="32"/>
          <w:szCs w:val="32"/>
        </w:rPr>
        <w:tab/>
      </w:r>
      <w:r w:rsidRPr="003B0394">
        <w:rPr>
          <w:rFonts w:ascii="Arial" w:hAnsi="Arial" w:cs="Arial"/>
          <w:b/>
          <w:sz w:val="32"/>
          <w:szCs w:val="32"/>
        </w:rPr>
        <w:tab/>
        <w:t>od 13:30 do 16:00,</w:t>
      </w:r>
    </w:p>
    <w:p w14:paraId="5C7507A3" w14:textId="0B709988" w:rsidR="003B0394" w:rsidRPr="003B0394" w:rsidRDefault="003B0394" w:rsidP="003B0394">
      <w:pPr>
        <w:ind w:left="426"/>
        <w:rPr>
          <w:rFonts w:ascii="Arial" w:hAnsi="Arial" w:cs="Arial"/>
          <w:b/>
          <w:sz w:val="32"/>
          <w:szCs w:val="32"/>
        </w:rPr>
      </w:pPr>
      <w:r w:rsidRPr="003B0394">
        <w:rPr>
          <w:rFonts w:ascii="Arial" w:hAnsi="Arial" w:cs="Arial"/>
          <w:b/>
          <w:sz w:val="32"/>
          <w:szCs w:val="32"/>
        </w:rPr>
        <w:t>Středa 9. 6</w:t>
      </w:r>
      <w:r>
        <w:rPr>
          <w:rFonts w:ascii="Arial" w:hAnsi="Arial" w:cs="Arial"/>
          <w:b/>
          <w:sz w:val="32"/>
          <w:szCs w:val="32"/>
        </w:rPr>
        <w:t>.</w:t>
      </w:r>
      <w:r>
        <w:rPr>
          <w:rFonts w:ascii="Arial" w:hAnsi="Arial" w:cs="Arial"/>
          <w:b/>
          <w:sz w:val="32"/>
          <w:szCs w:val="32"/>
        </w:rPr>
        <w:tab/>
      </w:r>
      <w:r w:rsidRPr="003B0394">
        <w:rPr>
          <w:rFonts w:ascii="Arial" w:hAnsi="Arial" w:cs="Arial"/>
          <w:b/>
          <w:sz w:val="32"/>
          <w:szCs w:val="32"/>
        </w:rPr>
        <w:t>od 13:30 do 16:00,</w:t>
      </w:r>
    </w:p>
    <w:p w14:paraId="10B2D4FB" w14:textId="77777777" w:rsidR="003B0394" w:rsidRPr="003B0394" w:rsidRDefault="003B0394" w:rsidP="003B0394">
      <w:pPr>
        <w:ind w:left="426"/>
        <w:rPr>
          <w:rFonts w:ascii="Arial" w:hAnsi="Arial" w:cs="Arial"/>
          <w:b/>
          <w:sz w:val="32"/>
          <w:szCs w:val="32"/>
        </w:rPr>
      </w:pPr>
      <w:r w:rsidRPr="003B0394">
        <w:rPr>
          <w:rFonts w:ascii="Arial" w:hAnsi="Arial" w:cs="Arial"/>
          <w:b/>
          <w:sz w:val="32"/>
          <w:szCs w:val="32"/>
        </w:rPr>
        <w:t>Čtvrtek 10. 6.</w:t>
      </w:r>
      <w:r w:rsidRPr="003B0394">
        <w:rPr>
          <w:rFonts w:ascii="Arial" w:hAnsi="Arial" w:cs="Arial"/>
          <w:b/>
          <w:sz w:val="32"/>
          <w:szCs w:val="32"/>
        </w:rPr>
        <w:tab/>
        <w:t xml:space="preserve">od 13:30 do 16:00. </w:t>
      </w:r>
    </w:p>
    <w:p w14:paraId="27F07DC9" w14:textId="691FA96F" w:rsidR="003B0394" w:rsidRDefault="003B0394" w:rsidP="004211A4">
      <w:pPr>
        <w:ind w:left="426"/>
        <w:rPr>
          <w:rFonts w:ascii="Arial" w:hAnsi="Arial" w:cs="Arial"/>
          <w:b/>
          <w:sz w:val="32"/>
          <w:szCs w:val="32"/>
        </w:rPr>
      </w:pPr>
      <w:r>
        <w:rPr>
          <w:rFonts w:ascii="Arial" w:hAnsi="Arial" w:cs="Arial"/>
          <w:b/>
          <w:sz w:val="32"/>
          <w:szCs w:val="32"/>
        </w:rPr>
        <w:t>Květináče se budou vyrábět modelováním z keramické hlíny.</w:t>
      </w:r>
      <w:r w:rsidR="004211A4">
        <w:rPr>
          <w:rFonts w:ascii="Arial" w:hAnsi="Arial" w:cs="Arial"/>
          <w:b/>
          <w:sz w:val="32"/>
          <w:szCs w:val="32"/>
        </w:rPr>
        <w:t xml:space="preserve"> </w:t>
      </w:r>
      <w:r>
        <w:rPr>
          <w:rFonts w:ascii="Arial" w:hAnsi="Arial" w:cs="Arial"/>
          <w:b/>
          <w:sz w:val="32"/>
          <w:szCs w:val="32"/>
        </w:rPr>
        <w:t xml:space="preserve">Materiál k výrobě bude připraven v dílně. </w:t>
      </w:r>
    </w:p>
    <w:p w14:paraId="50163D85" w14:textId="15F1AF67" w:rsidR="003B0394" w:rsidRPr="00E72DFE" w:rsidRDefault="003B0394" w:rsidP="004211A4">
      <w:pPr>
        <w:ind w:left="426"/>
        <w:jc w:val="both"/>
        <w:rPr>
          <w:rFonts w:ascii="Arial" w:hAnsi="Arial" w:cs="Arial"/>
          <w:b/>
          <w:sz w:val="32"/>
          <w:szCs w:val="32"/>
          <w:u w:val="single"/>
        </w:rPr>
      </w:pPr>
      <w:r>
        <w:rPr>
          <w:rFonts w:ascii="Arial" w:hAnsi="Arial" w:cs="Arial"/>
          <w:b/>
          <w:sz w:val="32"/>
          <w:szCs w:val="32"/>
        </w:rPr>
        <w:t>Na výrobu květináčů se mů</w:t>
      </w:r>
      <w:r w:rsidR="004211A4">
        <w:rPr>
          <w:rFonts w:ascii="Arial" w:hAnsi="Arial" w:cs="Arial"/>
          <w:b/>
          <w:sz w:val="32"/>
          <w:szCs w:val="32"/>
        </w:rPr>
        <w:t>žete přihlásit nejpozději do 4. </w:t>
      </w:r>
      <w:r>
        <w:rPr>
          <w:rFonts w:ascii="Arial" w:hAnsi="Arial" w:cs="Arial"/>
          <w:b/>
          <w:sz w:val="32"/>
          <w:szCs w:val="32"/>
        </w:rPr>
        <w:t>6. 2021 do 12:00 na kontaktech uvedených na konci tohoto dokumentu.</w:t>
      </w:r>
    </w:p>
    <w:p w14:paraId="0042E552" w14:textId="77777777" w:rsidR="003B0394" w:rsidRDefault="003B0394" w:rsidP="003B0394">
      <w:pPr>
        <w:rPr>
          <w:rFonts w:ascii="Arial" w:hAnsi="Arial" w:cs="Arial"/>
          <w:b/>
          <w:sz w:val="32"/>
          <w:szCs w:val="32"/>
        </w:rPr>
      </w:pPr>
      <w:bookmarkStart w:id="0" w:name="_GoBack"/>
      <w:bookmarkEnd w:id="0"/>
    </w:p>
    <w:p w14:paraId="216431A4" w14:textId="661EF7BA" w:rsidR="003B0394" w:rsidRPr="004211A4" w:rsidRDefault="003B0394" w:rsidP="004211A4">
      <w:pPr>
        <w:pStyle w:val="Odstavecseseznamem"/>
        <w:numPr>
          <w:ilvl w:val="0"/>
          <w:numId w:val="4"/>
        </w:numPr>
        <w:rPr>
          <w:rFonts w:ascii="Arial" w:hAnsi="Arial" w:cs="Arial"/>
          <w:b/>
          <w:sz w:val="32"/>
          <w:szCs w:val="32"/>
        </w:rPr>
      </w:pPr>
      <w:r w:rsidRPr="004211A4">
        <w:rPr>
          <w:rFonts w:ascii="Arial" w:hAnsi="Arial" w:cs="Arial"/>
          <w:b/>
          <w:sz w:val="32"/>
          <w:szCs w:val="32"/>
        </w:rPr>
        <w:t>SÁZENÍ ROSTLIN:</w:t>
      </w:r>
    </w:p>
    <w:p w14:paraId="3EC1BFBB" w14:textId="4D4683C0" w:rsidR="003B0394" w:rsidRPr="006F07B2" w:rsidRDefault="004211A4" w:rsidP="004211A4">
      <w:pPr>
        <w:tabs>
          <w:tab w:val="left" w:pos="2977"/>
        </w:tabs>
        <w:ind w:left="426"/>
        <w:rPr>
          <w:rFonts w:ascii="Arial" w:hAnsi="Arial" w:cs="Arial"/>
          <w:b/>
          <w:sz w:val="36"/>
          <w:szCs w:val="36"/>
        </w:rPr>
      </w:pPr>
      <w:r>
        <w:rPr>
          <w:rFonts w:ascii="Arial" w:hAnsi="Arial" w:cs="Arial"/>
          <w:b/>
          <w:sz w:val="36"/>
          <w:szCs w:val="36"/>
        </w:rPr>
        <w:t xml:space="preserve">Pondělí </w:t>
      </w:r>
      <w:r w:rsidR="003B0394">
        <w:rPr>
          <w:rFonts w:ascii="Arial" w:hAnsi="Arial" w:cs="Arial"/>
          <w:b/>
          <w:sz w:val="36"/>
          <w:szCs w:val="36"/>
        </w:rPr>
        <w:t>12</w:t>
      </w:r>
      <w:r w:rsidR="003B0394" w:rsidRPr="006F07B2">
        <w:rPr>
          <w:rFonts w:ascii="Arial" w:hAnsi="Arial" w:cs="Arial"/>
          <w:b/>
          <w:sz w:val="36"/>
          <w:szCs w:val="36"/>
        </w:rPr>
        <w:t xml:space="preserve">. </w:t>
      </w:r>
      <w:r w:rsidR="003B0394">
        <w:rPr>
          <w:rFonts w:ascii="Arial" w:hAnsi="Arial" w:cs="Arial"/>
          <w:b/>
          <w:sz w:val="36"/>
          <w:szCs w:val="36"/>
        </w:rPr>
        <w:t xml:space="preserve">7. </w:t>
      </w:r>
      <w:r w:rsidR="003B0394">
        <w:rPr>
          <w:rFonts w:ascii="Arial" w:hAnsi="Arial" w:cs="Arial"/>
          <w:b/>
          <w:sz w:val="36"/>
          <w:szCs w:val="36"/>
        </w:rPr>
        <w:tab/>
        <w:t>od 9:00 do 11:30</w:t>
      </w:r>
      <w:r>
        <w:rPr>
          <w:rFonts w:ascii="Arial" w:hAnsi="Arial" w:cs="Arial"/>
          <w:b/>
          <w:sz w:val="36"/>
          <w:szCs w:val="36"/>
        </w:rPr>
        <w:t xml:space="preserve">, </w:t>
      </w:r>
      <w:r w:rsidR="003B0394">
        <w:rPr>
          <w:rFonts w:ascii="Arial" w:hAnsi="Arial" w:cs="Arial"/>
          <w:b/>
          <w:sz w:val="36"/>
          <w:szCs w:val="36"/>
        </w:rPr>
        <w:t>od 13:00 do 15:30</w:t>
      </w:r>
    </w:p>
    <w:p w14:paraId="29E54339" w14:textId="155BC0EB" w:rsidR="003B0394" w:rsidRDefault="003B0394" w:rsidP="004211A4">
      <w:pPr>
        <w:tabs>
          <w:tab w:val="left" w:pos="2977"/>
        </w:tabs>
        <w:ind w:left="426"/>
        <w:rPr>
          <w:rFonts w:ascii="Arial" w:hAnsi="Arial" w:cs="Arial"/>
          <w:b/>
          <w:sz w:val="36"/>
          <w:szCs w:val="36"/>
        </w:rPr>
      </w:pPr>
      <w:r>
        <w:rPr>
          <w:rFonts w:ascii="Arial" w:hAnsi="Arial" w:cs="Arial"/>
          <w:b/>
          <w:sz w:val="36"/>
          <w:szCs w:val="36"/>
        </w:rPr>
        <w:t>Ú</w:t>
      </w:r>
      <w:r w:rsidRPr="006F07B2">
        <w:rPr>
          <w:rFonts w:ascii="Arial" w:hAnsi="Arial" w:cs="Arial"/>
          <w:b/>
          <w:sz w:val="36"/>
          <w:szCs w:val="36"/>
        </w:rPr>
        <w:t xml:space="preserve">terý </w:t>
      </w:r>
      <w:r>
        <w:rPr>
          <w:rFonts w:ascii="Arial" w:hAnsi="Arial" w:cs="Arial"/>
          <w:b/>
          <w:sz w:val="36"/>
          <w:szCs w:val="36"/>
        </w:rPr>
        <w:t>13</w:t>
      </w:r>
      <w:r w:rsidRPr="006F07B2">
        <w:rPr>
          <w:rFonts w:ascii="Arial" w:hAnsi="Arial" w:cs="Arial"/>
          <w:b/>
          <w:sz w:val="36"/>
          <w:szCs w:val="36"/>
        </w:rPr>
        <w:t xml:space="preserve">. </w:t>
      </w:r>
      <w:r>
        <w:rPr>
          <w:rFonts w:ascii="Arial" w:hAnsi="Arial" w:cs="Arial"/>
          <w:b/>
          <w:sz w:val="36"/>
          <w:szCs w:val="36"/>
        </w:rPr>
        <w:t>7</w:t>
      </w:r>
      <w:r w:rsidRPr="006F07B2">
        <w:rPr>
          <w:rFonts w:ascii="Arial" w:hAnsi="Arial" w:cs="Arial"/>
          <w:b/>
          <w:sz w:val="36"/>
          <w:szCs w:val="36"/>
        </w:rPr>
        <w:t xml:space="preserve">. </w:t>
      </w:r>
      <w:r w:rsidR="004211A4">
        <w:rPr>
          <w:rFonts w:ascii="Arial" w:hAnsi="Arial" w:cs="Arial"/>
          <w:b/>
          <w:sz w:val="36"/>
          <w:szCs w:val="36"/>
        </w:rPr>
        <w:tab/>
      </w:r>
      <w:r w:rsidRPr="006F07B2">
        <w:rPr>
          <w:rFonts w:ascii="Arial" w:hAnsi="Arial" w:cs="Arial"/>
          <w:b/>
          <w:sz w:val="36"/>
          <w:szCs w:val="36"/>
        </w:rPr>
        <w:t>od 13:30 do 1</w:t>
      </w:r>
      <w:r>
        <w:rPr>
          <w:rFonts w:ascii="Arial" w:hAnsi="Arial" w:cs="Arial"/>
          <w:b/>
          <w:sz w:val="36"/>
          <w:szCs w:val="36"/>
        </w:rPr>
        <w:t>6:00</w:t>
      </w:r>
    </w:p>
    <w:p w14:paraId="5B50B6D3" w14:textId="7D7E3391" w:rsidR="003B0394" w:rsidRPr="006F07B2" w:rsidRDefault="003B0394" w:rsidP="004211A4">
      <w:pPr>
        <w:tabs>
          <w:tab w:val="left" w:pos="2977"/>
        </w:tabs>
        <w:ind w:left="426"/>
        <w:rPr>
          <w:rFonts w:ascii="Arial" w:hAnsi="Arial" w:cs="Arial"/>
          <w:b/>
          <w:sz w:val="36"/>
          <w:szCs w:val="36"/>
        </w:rPr>
      </w:pPr>
      <w:r>
        <w:rPr>
          <w:rFonts w:ascii="Arial" w:hAnsi="Arial" w:cs="Arial"/>
          <w:b/>
          <w:sz w:val="36"/>
          <w:szCs w:val="36"/>
        </w:rPr>
        <w:t xml:space="preserve">Středa 14. 7. </w:t>
      </w:r>
      <w:r w:rsidR="004211A4">
        <w:rPr>
          <w:rFonts w:ascii="Arial" w:hAnsi="Arial" w:cs="Arial"/>
          <w:b/>
          <w:sz w:val="36"/>
          <w:szCs w:val="36"/>
        </w:rPr>
        <w:tab/>
      </w:r>
      <w:r>
        <w:rPr>
          <w:rFonts w:ascii="Arial" w:hAnsi="Arial" w:cs="Arial"/>
          <w:b/>
          <w:sz w:val="36"/>
          <w:szCs w:val="36"/>
        </w:rPr>
        <w:t>od 13:30 do 16:00</w:t>
      </w:r>
    </w:p>
    <w:p w14:paraId="4282A3AE" w14:textId="77777777" w:rsidR="003B0394" w:rsidRDefault="003B0394" w:rsidP="004211A4">
      <w:pPr>
        <w:tabs>
          <w:tab w:val="left" w:pos="2977"/>
        </w:tabs>
        <w:ind w:left="426"/>
        <w:rPr>
          <w:rFonts w:ascii="Arial" w:hAnsi="Arial" w:cs="Arial"/>
          <w:b/>
          <w:sz w:val="36"/>
          <w:szCs w:val="36"/>
        </w:rPr>
      </w:pPr>
      <w:r>
        <w:rPr>
          <w:rFonts w:ascii="Arial" w:hAnsi="Arial" w:cs="Arial"/>
          <w:b/>
          <w:sz w:val="36"/>
          <w:szCs w:val="36"/>
        </w:rPr>
        <w:t>Čtvrtek 15. 7.</w:t>
      </w:r>
      <w:r>
        <w:rPr>
          <w:rFonts w:ascii="Arial" w:hAnsi="Arial" w:cs="Arial"/>
          <w:b/>
          <w:sz w:val="36"/>
          <w:szCs w:val="36"/>
        </w:rPr>
        <w:tab/>
        <w:t>od 13:30 do 16:00</w:t>
      </w:r>
    </w:p>
    <w:p w14:paraId="28CE1AB0" w14:textId="77777777" w:rsidR="003B0394" w:rsidRDefault="003B0394" w:rsidP="003B0394">
      <w:pPr>
        <w:rPr>
          <w:rFonts w:ascii="Arial" w:hAnsi="Arial" w:cs="Arial"/>
          <w:b/>
          <w:sz w:val="32"/>
          <w:szCs w:val="32"/>
        </w:rPr>
      </w:pPr>
    </w:p>
    <w:p w14:paraId="05E28890" w14:textId="77777777" w:rsidR="003B0394" w:rsidRDefault="003B0394" w:rsidP="003B0394">
      <w:pPr>
        <w:rPr>
          <w:rFonts w:ascii="Arial" w:hAnsi="Arial" w:cs="Arial"/>
          <w:b/>
          <w:sz w:val="32"/>
          <w:szCs w:val="32"/>
        </w:rPr>
      </w:pPr>
      <w:r>
        <w:rPr>
          <w:rFonts w:ascii="Arial" w:hAnsi="Arial" w:cs="Arial"/>
          <w:b/>
          <w:sz w:val="32"/>
          <w:szCs w:val="32"/>
        </w:rPr>
        <w:t>K sázení rostlin můžete využít svůj květináč přiměřené velikosti vyrobený v dílně nebo svůj přinesený, či koupený. Možnosti sázení druhů rostlin jsou široké, takže při přihlašování je potřeba se domluvit. K sázení rostlin Vám hlínu připravíme.</w:t>
      </w:r>
    </w:p>
    <w:p w14:paraId="64D1EE82" w14:textId="224E69BB" w:rsidR="003B0394" w:rsidRDefault="003B0394" w:rsidP="003B0394">
      <w:pPr>
        <w:rPr>
          <w:rFonts w:ascii="Arial" w:hAnsi="Arial" w:cs="Arial"/>
          <w:b/>
          <w:sz w:val="32"/>
          <w:szCs w:val="32"/>
        </w:rPr>
      </w:pPr>
      <w:r>
        <w:rPr>
          <w:rFonts w:ascii="Arial" w:hAnsi="Arial" w:cs="Arial"/>
          <w:b/>
          <w:sz w:val="32"/>
          <w:szCs w:val="32"/>
        </w:rPr>
        <w:t>Na sázení rostlin se můžete přihlásit nejpozději do 18. 6. 2021 do 12:00 na níže uvedených kontaktech.</w:t>
      </w:r>
    </w:p>
    <w:p w14:paraId="2739F3B7" w14:textId="334ABBB2" w:rsidR="003B0394" w:rsidRDefault="003B0394" w:rsidP="0094499F">
      <w:pPr>
        <w:jc w:val="both"/>
        <w:rPr>
          <w:rFonts w:ascii="Arial" w:hAnsi="Arial" w:cs="Arial"/>
          <w:b/>
          <w:sz w:val="32"/>
          <w:szCs w:val="32"/>
        </w:rPr>
      </w:pPr>
    </w:p>
    <w:p w14:paraId="550F5C54" w14:textId="77777777" w:rsidR="004211A4" w:rsidRDefault="004211A4" w:rsidP="0094499F">
      <w:pPr>
        <w:jc w:val="both"/>
        <w:rPr>
          <w:rFonts w:ascii="Arial" w:hAnsi="Arial" w:cs="Arial"/>
          <w:b/>
          <w:sz w:val="32"/>
          <w:szCs w:val="32"/>
        </w:rPr>
      </w:pPr>
    </w:p>
    <w:p w14:paraId="4F61BC31" w14:textId="56971DF2" w:rsidR="004211A4" w:rsidRDefault="004211A4" w:rsidP="003B0394">
      <w:pPr>
        <w:spacing w:line="360" w:lineRule="auto"/>
        <w:rPr>
          <w:rFonts w:ascii="Arial" w:hAnsi="Arial" w:cs="Arial"/>
          <w:b/>
          <w:sz w:val="32"/>
          <w:szCs w:val="32"/>
        </w:rPr>
      </w:pPr>
    </w:p>
    <w:p w14:paraId="224124F1" w14:textId="1D47324F" w:rsidR="003B0394" w:rsidRDefault="003B0394" w:rsidP="003B0394">
      <w:pPr>
        <w:spacing w:line="360" w:lineRule="auto"/>
        <w:rPr>
          <w:rFonts w:ascii="Arial" w:hAnsi="Arial" w:cs="Arial"/>
          <w:b/>
          <w:bCs/>
          <w:i/>
          <w:sz w:val="32"/>
          <w:szCs w:val="32"/>
        </w:rPr>
      </w:pPr>
      <w:r>
        <w:rPr>
          <w:rFonts w:ascii="Arial" w:hAnsi="Arial" w:cs="Arial"/>
          <w:b/>
          <w:bCs/>
          <w:i/>
          <w:sz w:val="32"/>
          <w:szCs w:val="32"/>
        </w:rPr>
        <w:lastRenderedPageBreak/>
        <w:t>KONTAKTY</w:t>
      </w:r>
    </w:p>
    <w:p w14:paraId="729E5795" w14:textId="67A78FB6" w:rsidR="003B0394" w:rsidRPr="003B0394" w:rsidRDefault="003B0394" w:rsidP="003B0394">
      <w:pPr>
        <w:spacing w:line="360" w:lineRule="auto"/>
        <w:rPr>
          <w:rFonts w:ascii="Arial" w:hAnsi="Arial" w:cs="Arial"/>
          <w:b/>
          <w:bCs/>
          <w:i/>
          <w:sz w:val="32"/>
          <w:szCs w:val="32"/>
          <w:u w:val="single"/>
        </w:rPr>
      </w:pPr>
      <w:r w:rsidRPr="003B0394">
        <w:rPr>
          <w:rFonts w:ascii="Arial" w:hAnsi="Arial" w:cs="Arial"/>
          <w:b/>
          <w:bCs/>
          <w:i/>
          <w:sz w:val="32"/>
          <w:szCs w:val="32"/>
          <w:u w:val="single"/>
        </w:rPr>
        <w:t>Sociální aktivizace</w:t>
      </w:r>
    </w:p>
    <w:p w14:paraId="3F92EEBB" w14:textId="77777777" w:rsidR="003B0394" w:rsidRPr="00442C9F" w:rsidRDefault="003B0394" w:rsidP="003B0394">
      <w:pPr>
        <w:spacing w:line="360" w:lineRule="auto"/>
        <w:rPr>
          <w:rFonts w:ascii="Arial" w:hAnsi="Arial" w:cs="Arial"/>
          <w:b/>
          <w:bCs/>
          <w:sz w:val="32"/>
          <w:szCs w:val="32"/>
        </w:rPr>
      </w:pPr>
      <w:r w:rsidRPr="003B0394">
        <w:rPr>
          <w:rFonts w:ascii="Arial" w:hAnsi="Arial" w:cs="Arial"/>
          <w:b/>
          <w:bCs/>
          <w:sz w:val="32"/>
          <w:szCs w:val="32"/>
        </w:rPr>
        <w:t>aktivizace@tyflocentrumbrno.cz</w:t>
      </w:r>
      <w:r w:rsidRPr="00442C9F">
        <w:rPr>
          <w:rFonts w:ascii="Arial" w:hAnsi="Arial" w:cs="Arial"/>
          <w:b/>
          <w:bCs/>
          <w:color w:val="0070C0"/>
          <w:sz w:val="32"/>
          <w:szCs w:val="32"/>
        </w:rPr>
        <w:br/>
      </w:r>
      <w:r w:rsidRPr="00442C9F">
        <w:rPr>
          <w:rFonts w:ascii="Arial" w:hAnsi="Arial" w:cs="Arial"/>
          <w:b/>
          <w:bCs/>
          <w:sz w:val="32"/>
          <w:szCs w:val="32"/>
        </w:rPr>
        <w:t>Lukáš Musil (vedoucí služby) – 774 715 095</w:t>
      </w:r>
      <w:r w:rsidRPr="00442C9F">
        <w:rPr>
          <w:rFonts w:ascii="Arial" w:hAnsi="Arial" w:cs="Arial"/>
          <w:b/>
          <w:bCs/>
          <w:sz w:val="32"/>
          <w:szCs w:val="32"/>
        </w:rPr>
        <w:br/>
        <w:t>Regina Holíková (aktivity) – 774 715 108</w:t>
      </w:r>
      <w:r w:rsidRPr="00442C9F">
        <w:rPr>
          <w:rFonts w:ascii="Arial" w:hAnsi="Arial" w:cs="Arial"/>
          <w:b/>
          <w:bCs/>
          <w:sz w:val="32"/>
          <w:szCs w:val="32"/>
        </w:rPr>
        <w:br/>
        <w:t xml:space="preserve">Markéta </w:t>
      </w:r>
      <w:proofErr w:type="spellStart"/>
      <w:r w:rsidRPr="00442C9F">
        <w:rPr>
          <w:rFonts w:ascii="Arial" w:hAnsi="Arial" w:cs="Arial"/>
          <w:b/>
          <w:bCs/>
          <w:sz w:val="32"/>
          <w:szCs w:val="32"/>
        </w:rPr>
        <w:t>Kristlová</w:t>
      </w:r>
      <w:proofErr w:type="spellEnd"/>
      <w:r w:rsidRPr="00442C9F">
        <w:rPr>
          <w:rFonts w:ascii="Arial" w:hAnsi="Arial" w:cs="Arial"/>
          <w:b/>
          <w:bCs/>
          <w:sz w:val="32"/>
          <w:szCs w:val="32"/>
        </w:rPr>
        <w:t xml:space="preserve"> (aktivity) – 774 715 097</w:t>
      </w:r>
      <w:r w:rsidRPr="00442C9F">
        <w:rPr>
          <w:rFonts w:ascii="Arial" w:hAnsi="Arial" w:cs="Arial"/>
          <w:b/>
          <w:bCs/>
          <w:sz w:val="32"/>
          <w:szCs w:val="32"/>
        </w:rPr>
        <w:br/>
        <w:t xml:space="preserve">Dominika </w:t>
      </w:r>
      <w:proofErr w:type="spellStart"/>
      <w:r w:rsidRPr="00442C9F">
        <w:rPr>
          <w:rFonts w:ascii="Arial" w:hAnsi="Arial" w:cs="Arial"/>
          <w:b/>
          <w:bCs/>
          <w:sz w:val="32"/>
          <w:szCs w:val="32"/>
        </w:rPr>
        <w:t>Puhová</w:t>
      </w:r>
      <w:proofErr w:type="spellEnd"/>
      <w:r w:rsidRPr="00442C9F">
        <w:rPr>
          <w:rFonts w:ascii="Arial" w:hAnsi="Arial" w:cs="Arial"/>
          <w:b/>
          <w:bCs/>
          <w:sz w:val="32"/>
          <w:szCs w:val="32"/>
        </w:rPr>
        <w:t xml:space="preserve"> (rozesílání programu) – 774 715 090 </w:t>
      </w:r>
    </w:p>
    <w:p w14:paraId="02DD62AA" w14:textId="77777777" w:rsidR="003B0394" w:rsidRDefault="003B0394" w:rsidP="003B0394">
      <w:pPr>
        <w:spacing w:line="360" w:lineRule="auto"/>
        <w:rPr>
          <w:rFonts w:ascii="Arial" w:hAnsi="Arial" w:cs="Arial"/>
          <w:b/>
          <w:bCs/>
          <w:i/>
          <w:sz w:val="32"/>
          <w:szCs w:val="32"/>
        </w:rPr>
      </w:pPr>
    </w:p>
    <w:p w14:paraId="021EC85D" w14:textId="77777777" w:rsidR="003B0394" w:rsidRPr="003B0394" w:rsidRDefault="003B0394" w:rsidP="003B0394">
      <w:pPr>
        <w:spacing w:line="360" w:lineRule="auto"/>
        <w:rPr>
          <w:rFonts w:ascii="Arial" w:hAnsi="Arial" w:cs="Arial"/>
          <w:b/>
          <w:bCs/>
          <w:i/>
          <w:sz w:val="32"/>
          <w:szCs w:val="32"/>
          <w:u w:val="single"/>
        </w:rPr>
      </w:pPr>
      <w:r w:rsidRPr="003B0394">
        <w:rPr>
          <w:rFonts w:ascii="Arial" w:hAnsi="Arial" w:cs="Arial"/>
          <w:b/>
          <w:bCs/>
          <w:i/>
          <w:sz w:val="32"/>
          <w:szCs w:val="32"/>
          <w:u w:val="single"/>
        </w:rPr>
        <w:t>Sociální rehabilitace a technická pomoc</w:t>
      </w:r>
    </w:p>
    <w:p w14:paraId="71F93887" w14:textId="1EC9F78A" w:rsidR="003B0394" w:rsidRPr="00442C9F" w:rsidRDefault="003B0394" w:rsidP="003B0394">
      <w:pPr>
        <w:spacing w:line="360" w:lineRule="auto"/>
        <w:rPr>
          <w:rFonts w:ascii="Arial" w:hAnsi="Arial" w:cs="Arial"/>
          <w:b/>
          <w:bCs/>
          <w:color w:val="0070C0"/>
          <w:sz w:val="32"/>
          <w:szCs w:val="32"/>
        </w:rPr>
      </w:pPr>
      <w:r w:rsidRPr="003B0394">
        <w:rPr>
          <w:rFonts w:ascii="Arial" w:hAnsi="Arial" w:cs="Arial"/>
          <w:b/>
          <w:bCs/>
          <w:sz w:val="32"/>
          <w:szCs w:val="32"/>
        </w:rPr>
        <w:t>rehabilitace@tyflocentrumbrno.cz</w:t>
      </w:r>
    </w:p>
    <w:p w14:paraId="00FA9258" w14:textId="77777777" w:rsidR="003B0394" w:rsidRPr="00442C9F" w:rsidRDefault="003B0394" w:rsidP="003B0394">
      <w:pPr>
        <w:spacing w:line="360" w:lineRule="auto"/>
        <w:rPr>
          <w:rFonts w:ascii="Arial" w:hAnsi="Arial" w:cs="Arial"/>
          <w:b/>
          <w:bCs/>
          <w:color w:val="0070C0"/>
          <w:sz w:val="32"/>
          <w:szCs w:val="32"/>
        </w:rPr>
      </w:pPr>
      <w:r w:rsidRPr="00442C9F">
        <w:rPr>
          <w:rFonts w:ascii="Arial" w:hAnsi="Arial" w:cs="Arial"/>
          <w:b/>
          <w:bCs/>
          <w:sz w:val="32"/>
          <w:szCs w:val="32"/>
        </w:rPr>
        <w:t>Lukáš Musil (vedoucí služby) – 774 715 095</w:t>
      </w:r>
    </w:p>
    <w:p w14:paraId="27CCFD2E" w14:textId="77777777" w:rsidR="003B0394" w:rsidRPr="00442C9F" w:rsidRDefault="003B0394" w:rsidP="003B0394">
      <w:pPr>
        <w:spacing w:line="360" w:lineRule="auto"/>
        <w:rPr>
          <w:rFonts w:ascii="Arial" w:hAnsi="Arial" w:cs="Arial"/>
          <w:b/>
          <w:bCs/>
          <w:sz w:val="32"/>
          <w:szCs w:val="32"/>
        </w:rPr>
      </w:pPr>
      <w:r w:rsidRPr="00442C9F">
        <w:rPr>
          <w:rFonts w:ascii="Arial" w:hAnsi="Arial" w:cs="Arial"/>
          <w:b/>
          <w:bCs/>
          <w:sz w:val="32"/>
          <w:szCs w:val="32"/>
        </w:rPr>
        <w:t>Petr Kusák (technická pomoc) – 774 715 103</w:t>
      </w:r>
      <w:r w:rsidRPr="00442C9F">
        <w:rPr>
          <w:rFonts w:ascii="Arial" w:hAnsi="Arial" w:cs="Arial"/>
          <w:b/>
          <w:bCs/>
          <w:sz w:val="32"/>
          <w:szCs w:val="32"/>
        </w:rPr>
        <w:br/>
        <w:t>Martin Baláž (technická pomoc) – 515 919 665, 774 715 104</w:t>
      </w:r>
      <w:r w:rsidRPr="00442C9F">
        <w:rPr>
          <w:rFonts w:ascii="Arial" w:hAnsi="Arial" w:cs="Arial"/>
          <w:b/>
          <w:bCs/>
          <w:sz w:val="32"/>
          <w:szCs w:val="32"/>
        </w:rPr>
        <w:br/>
        <w:t>Jan Pokorný (technická pomoc) – 515 919 665, 774 715 104</w:t>
      </w:r>
    </w:p>
    <w:p w14:paraId="7E19A4ED" w14:textId="77777777" w:rsidR="003B0394" w:rsidRPr="009576FF" w:rsidRDefault="003B0394" w:rsidP="003B0394">
      <w:pPr>
        <w:spacing w:line="360" w:lineRule="auto"/>
        <w:rPr>
          <w:rFonts w:ascii="Arial" w:hAnsi="Arial" w:cs="Arial"/>
          <w:b/>
          <w:bCs/>
          <w:sz w:val="32"/>
          <w:szCs w:val="32"/>
        </w:rPr>
      </w:pPr>
      <w:r w:rsidRPr="00442C9F">
        <w:rPr>
          <w:rFonts w:ascii="Arial" w:hAnsi="Arial" w:cs="Arial"/>
          <w:b/>
          <w:bCs/>
          <w:sz w:val="32"/>
          <w:szCs w:val="32"/>
        </w:rPr>
        <w:t>Martina Baláková</w:t>
      </w:r>
      <w:r>
        <w:rPr>
          <w:rFonts w:ascii="Arial" w:hAnsi="Arial" w:cs="Arial"/>
          <w:b/>
          <w:bCs/>
          <w:sz w:val="32"/>
          <w:szCs w:val="32"/>
        </w:rPr>
        <w:t xml:space="preserve"> </w:t>
      </w:r>
      <w:r w:rsidRPr="00442C9F">
        <w:rPr>
          <w:rFonts w:ascii="Arial" w:hAnsi="Arial" w:cs="Arial"/>
          <w:b/>
          <w:bCs/>
          <w:sz w:val="32"/>
          <w:szCs w:val="32"/>
        </w:rPr>
        <w:t xml:space="preserve">(nácvik komunikace) </w:t>
      </w:r>
      <w:r>
        <w:rPr>
          <w:rFonts w:ascii="Arial" w:hAnsi="Arial" w:cs="Arial"/>
          <w:b/>
          <w:bCs/>
          <w:sz w:val="32"/>
          <w:szCs w:val="32"/>
        </w:rPr>
        <w:t xml:space="preserve">– </w:t>
      </w:r>
      <w:r w:rsidRPr="00442C9F">
        <w:rPr>
          <w:rFonts w:ascii="Arial" w:hAnsi="Arial" w:cs="Arial"/>
          <w:b/>
          <w:bCs/>
          <w:sz w:val="32"/>
          <w:szCs w:val="32"/>
        </w:rPr>
        <w:t>515 919</w:t>
      </w:r>
      <w:r>
        <w:rPr>
          <w:rFonts w:ascii="Arial" w:hAnsi="Arial" w:cs="Arial"/>
          <w:b/>
          <w:bCs/>
          <w:sz w:val="32"/>
          <w:szCs w:val="32"/>
        </w:rPr>
        <w:t> </w:t>
      </w:r>
      <w:r w:rsidRPr="00442C9F">
        <w:rPr>
          <w:rFonts w:ascii="Arial" w:hAnsi="Arial" w:cs="Arial"/>
          <w:b/>
          <w:bCs/>
          <w:sz w:val="32"/>
          <w:szCs w:val="32"/>
        </w:rPr>
        <w:t>774</w:t>
      </w:r>
      <w:r>
        <w:rPr>
          <w:rFonts w:ascii="Arial" w:hAnsi="Arial" w:cs="Arial"/>
          <w:b/>
          <w:bCs/>
          <w:sz w:val="32"/>
          <w:szCs w:val="32"/>
        </w:rPr>
        <w:t>,</w:t>
      </w:r>
      <w:r w:rsidRPr="00442C9F">
        <w:rPr>
          <w:rFonts w:ascii="Arial" w:hAnsi="Arial" w:cs="Arial"/>
          <w:b/>
          <w:bCs/>
          <w:sz w:val="32"/>
          <w:szCs w:val="32"/>
        </w:rPr>
        <w:t xml:space="preserve"> 601 303</w:t>
      </w:r>
      <w:r>
        <w:rPr>
          <w:rFonts w:ascii="Arial" w:hAnsi="Arial" w:cs="Arial"/>
          <w:b/>
          <w:bCs/>
          <w:sz w:val="32"/>
          <w:szCs w:val="32"/>
        </w:rPr>
        <w:t> </w:t>
      </w:r>
      <w:r w:rsidRPr="00442C9F">
        <w:rPr>
          <w:rFonts w:ascii="Arial" w:hAnsi="Arial" w:cs="Arial"/>
          <w:b/>
          <w:bCs/>
          <w:sz w:val="32"/>
          <w:szCs w:val="32"/>
        </w:rPr>
        <w:t>368</w:t>
      </w:r>
    </w:p>
    <w:p w14:paraId="38D90DEC" w14:textId="77777777" w:rsidR="003B0394" w:rsidRDefault="003B0394" w:rsidP="003B0394">
      <w:pPr>
        <w:spacing w:line="360" w:lineRule="auto"/>
        <w:rPr>
          <w:rFonts w:ascii="Arial" w:hAnsi="Arial" w:cs="Arial"/>
          <w:b/>
          <w:bCs/>
          <w:i/>
          <w:sz w:val="32"/>
          <w:szCs w:val="32"/>
        </w:rPr>
      </w:pPr>
    </w:p>
    <w:p w14:paraId="79F7F5AA" w14:textId="77777777" w:rsidR="003B0394" w:rsidRPr="003B0394" w:rsidRDefault="003B0394" w:rsidP="003B0394">
      <w:pPr>
        <w:spacing w:line="360" w:lineRule="auto"/>
        <w:rPr>
          <w:rFonts w:ascii="Arial" w:hAnsi="Arial" w:cs="Arial"/>
          <w:b/>
          <w:bCs/>
          <w:i/>
          <w:sz w:val="32"/>
          <w:szCs w:val="32"/>
          <w:u w:val="single"/>
        </w:rPr>
      </w:pPr>
      <w:r w:rsidRPr="003B0394">
        <w:rPr>
          <w:rFonts w:ascii="Arial" w:hAnsi="Arial" w:cs="Arial"/>
          <w:b/>
          <w:bCs/>
          <w:i/>
          <w:sz w:val="32"/>
          <w:szCs w:val="32"/>
          <w:u w:val="single"/>
        </w:rPr>
        <w:t>Asistenční služby</w:t>
      </w:r>
    </w:p>
    <w:p w14:paraId="33E6D2EB" w14:textId="4AC6B10D" w:rsidR="003B0394" w:rsidRDefault="003B0394" w:rsidP="003B0394">
      <w:pPr>
        <w:spacing w:line="360" w:lineRule="auto"/>
        <w:rPr>
          <w:rFonts w:ascii="Arial" w:hAnsi="Arial" w:cs="Arial"/>
          <w:b/>
          <w:bCs/>
          <w:sz w:val="32"/>
          <w:szCs w:val="32"/>
        </w:rPr>
      </w:pPr>
      <w:r w:rsidRPr="003B0394">
        <w:rPr>
          <w:rFonts w:ascii="Arial" w:hAnsi="Arial" w:cs="Arial"/>
          <w:b/>
          <w:bCs/>
          <w:sz w:val="32"/>
          <w:szCs w:val="32"/>
        </w:rPr>
        <w:t>asistence@tyflocentrumbrno.cz</w:t>
      </w:r>
      <w:r w:rsidRPr="00442C9F">
        <w:rPr>
          <w:rFonts w:ascii="Arial" w:hAnsi="Arial" w:cs="Arial"/>
          <w:b/>
          <w:bCs/>
          <w:sz w:val="32"/>
          <w:szCs w:val="32"/>
        </w:rPr>
        <w:br/>
        <w:t>Eva Hlaváčková (vedoucí služby) – 774 715 088</w:t>
      </w:r>
      <w:r w:rsidRPr="00442C9F">
        <w:rPr>
          <w:rFonts w:ascii="Arial" w:hAnsi="Arial" w:cs="Arial"/>
          <w:b/>
          <w:bCs/>
          <w:sz w:val="32"/>
          <w:szCs w:val="32"/>
        </w:rPr>
        <w:br/>
        <w:t xml:space="preserve">Jana </w:t>
      </w:r>
      <w:proofErr w:type="spellStart"/>
      <w:r w:rsidRPr="00442C9F">
        <w:rPr>
          <w:rFonts w:ascii="Arial" w:hAnsi="Arial" w:cs="Arial"/>
          <w:b/>
          <w:bCs/>
          <w:sz w:val="32"/>
          <w:szCs w:val="32"/>
        </w:rPr>
        <w:t>Fliashko</w:t>
      </w:r>
      <w:proofErr w:type="spellEnd"/>
      <w:r w:rsidRPr="00442C9F">
        <w:rPr>
          <w:rFonts w:ascii="Arial" w:hAnsi="Arial" w:cs="Arial"/>
          <w:b/>
          <w:bCs/>
          <w:sz w:val="32"/>
          <w:szCs w:val="32"/>
        </w:rPr>
        <w:t xml:space="preserve"> (doprovody) – 774 715</w:t>
      </w:r>
      <w:r>
        <w:rPr>
          <w:rFonts w:ascii="Arial" w:hAnsi="Arial" w:cs="Arial"/>
          <w:b/>
          <w:bCs/>
          <w:sz w:val="32"/>
          <w:szCs w:val="32"/>
        </w:rPr>
        <w:t> </w:t>
      </w:r>
      <w:r w:rsidRPr="00442C9F">
        <w:rPr>
          <w:rFonts w:ascii="Arial" w:hAnsi="Arial" w:cs="Arial"/>
          <w:b/>
          <w:bCs/>
          <w:sz w:val="32"/>
          <w:szCs w:val="32"/>
        </w:rPr>
        <w:t>094</w:t>
      </w:r>
    </w:p>
    <w:p w14:paraId="526CA8E6" w14:textId="60E99C3F" w:rsidR="003B0394" w:rsidRPr="003B0394" w:rsidRDefault="003B0394" w:rsidP="003B0394">
      <w:pPr>
        <w:spacing w:line="360" w:lineRule="auto"/>
        <w:rPr>
          <w:rFonts w:ascii="Arial" w:hAnsi="Arial" w:cs="Arial"/>
          <w:b/>
          <w:bCs/>
          <w:i/>
          <w:sz w:val="32"/>
          <w:szCs w:val="32"/>
          <w:u w:val="single"/>
        </w:rPr>
      </w:pPr>
      <w:proofErr w:type="spellStart"/>
      <w:r w:rsidRPr="003B0394">
        <w:rPr>
          <w:rFonts w:ascii="Arial" w:hAnsi="Arial" w:cs="Arial"/>
          <w:b/>
          <w:bCs/>
          <w:i/>
          <w:sz w:val="32"/>
          <w:szCs w:val="32"/>
          <w:u w:val="single"/>
        </w:rPr>
        <w:lastRenderedPageBreak/>
        <w:t>HapAteliér</w:t>
      </w:r>
      <w:proofErr w:type="spellEnd"/>
    </w:p>
    <w:p w14:paraId="40D076E3" w14:textId="50BF3644" w:rsidR="003B0394" w:rsidRPr="003B0394" w:rsidRDefault="003B0394" w:rsidP="003B0394">
      <w:pPr>
        <w:spacing w:line="360" w:lineRule="auto"/>
        <w:rPr>
          <w:rFonts w:ascii="Arial" w:hAnsi="Arial" w:cs="Arial"/>
          <w:b/>
          <w:bCs/>
          <w:sz w:val="32"/>
          <w:szCs w:val="32"/>
        </w:rPr>
      </w:pPr>
      <w:r w:rsidRPr="003B0394">
        <w:rPr>
          <w:rFonts w:ascii="Arial" w:hAnsi="Arial" w:cs="Arial"/>
          <w:b/>
          <w:bCs/>
          <w:sz w:val="32"/>
          <w:szCs w:val="32"/>
        </w:rPr>
        <w:t>hapatelier@tyflocentrumbrno.cz</w:t>
      </w:r>
      <w:r>
        <w:rPr>
          <w:rFonts w:ascii="Arial" w:hAnsi="Arial" w:cs="Arial"/>
          <w:b/>
          <w:bCs/>
          <w:sz w:val="32"/>
          <w:szCs w:val="32"/>
        </w:rPr>
        <w:br/>
        <w:t>Petr Sýkora (vedoucí služby) – 774 715 099</w:t>
      </w:r>
      <w:r>
        <w:rPr>
          <w:rFonts w:ascii="Arial" w:hAnsi="Arial" w:cs="Arial"/>
          <w:b/>
          <w:bCs/>
          <w:sz w:val="32"/>
          <w:szCs w:val="32"/>
        </w:rPr>
        <w:br/>
        <w:t>Marta Hubáčková – 774 715 096</w:t>
      </w:r>
    </w:p>
    <w:sectPr w:rsidR="003B0394" w:rsidRPr="003B0394" w:rsidSect="00023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116"/>
    <w:multiLevelType w:val="hybridMultilevel"/>
    <w:tmpl w:val="6C7C4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1F2442"/>
    <w:multiLevelType w:val="hybridMultilevel"/>
    <w:tmpl w:val="00840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C436ED"/>
    <w:multiLevelType w:val="hybridMultilevel"/>
    <w:tmpl w:val="72EC5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E690E2B"/>
    <w:multiLevelType w:val="hybridMultilevel"/>
    <w:tmpl w:val="EA765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0890"/>
    <w:rsid w:val="000231B4"/>
    <w:rsid w:val="00034DFA"/>
    <w:rsid w:val="00040166"/>
    <w:rsid w:val="000512DE"/>
    <w:rsid w:val="00074BE1"/>
    <w:rsid w:val="000A0ED1"/>
    <w:rsid w:val="000B63C9"/>
    <w:rsid w:val="001112EB"/>
    <w:rsid w:val="00222DA7"/>
    <w:rsid w:val="003B0394"/>
    <w:rsid w:val="004018CA"/>
    <w:rsid w:val="004211A4"/>
    <w:rsid w:val="004E7C7E"/>
    <w:rsid w:val="00517E49"/>
    <w:rsid w:val="00546FCC"/>
    <w:rsid w:val="00581D43"/>
    <w:rsid w:val="00593A64"/>
    <w:rsid w:val="005A00D0"/>
    <w:rsid w:val="00651913"/>
    <w:rsid w:val="006669D6"/>
    <w:rsid w:val="0068445A"/>
    <w:rsid w:val="006C2C0A"/>
    <w:rsid w:val="006E5208"/>
    <w:rsid w:val="00701D19"/>
    <w:rsid w:val="00712F28"/>
    <w:rsid w:val="0071567C"/>
    <w:rsid w:val="007F223E"/>
    <w:rsid w:val="007F6342"/>
    <w:rsid w:val="00824DC6"/>
    <w:rsid w:val="00876C62"/>
    <w:rsid w:val="0088123B"/>
    <w:rsid w:val="00896542"/>
    <w:rsid w:val="008E63C8"/>
    <w:rsid w:val="0094499F"/>
    <w:rsid w:val="009777F4"/>
    <w:rsid w:val="00A15E17"/>
    <w:rsid w:val="00A613BA"/>
    <w:rsid w:val="00AA09EF"/>
    <w:rsid w:val="00B03670"/>
    <w:rsid w:val="00C145E1"/>
    <w:rsid w:val="00C56DCF"/>
    <w:rsid w:val="00C64BA4"/>
    <w:rsid w:val="00C67178"/>
    <w:rsid w:val="00E0705F"/>
    <w:rsid w:val="00E52EFF"/>
    <w:rsid w:val="00EC5427"/>
    <w:rsid w:val="00F26818"/>
    <w:rsid w:val="00FA0890"/>
    <w:rsid w:val="00FC31CF"/>
    <w:rsid w:val="00FC5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9577"/>
  <w15:docId w15:val="{60B1110E-5D1F-41A4-B603-5CF02F98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31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5208"/>
    <w:pPr>
      <w:ind w:left="720"/>
      <w:contextualSpacing/>
    </w:pPr>
  </w:style>
  <w:style w:type="character" w:styleId="Hypertextovodkaz">
    <w:name w:val="Hyperlink"/>
    <w:basedOn w:val="Standardnpsmoodstavce"/>
    <w:uiPriority w:val="99"/>
    <w:unhideWhenUsed/>
    <w:rsid w:val="0094499F"/>
    <w:rPr>
      <w:color w:val="0000FF"/>
      <w:u w:val="single"/>
    </w:rPr>
  </w:style>
  <w:style w:type="table" w:styleId="Mkatabulky">
    <w:name w:val="Table Grid"/>
    <w:basedOn w:val="Normlntabulka"/>
    <w:uiPriority w:val="59"/>
    <w:rsid w:val="00C67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4234">
      <w:bodyDiv w:val="1"/>
      <w:marLeft w:val="0"/>
      <w:marRight w:val="0"/>
      <w:marTop w:val="0"/>
      <w:marBottom w:val="0"/>
      <w:divBdr>
        <w:top w:val="none" w:sz="0" w:space="0" w:color="auto"/>
        <w:left w:val="none" w:sz="0" w:space="0" w:color="auto"/>
        <w:bottom w:val="none" w:sz="0" w:space="0" w:color="auto"/>
        <w:right w:val="none" w:sz="0" w:space="0" w:color="auto"/>
      </w:divBdr>
    </w:div>
    <w:div w:id="1908684301">
      <w:bodyDiv w:val="1"/>
      <w:marLeft w:val="0"/>
      <w:marRight w:val="0"/>
      <w:marTop w:val="0"/>
      <w:marBottom w:val="0"/>
      <w:divBdr>
        <w:top w:val="none" w:sz="0" w:space="0" w:color="auto"/>
        <w:left w:val="none" w:sz="0" w:space="0" w:color="auto"/>
        <w:bottom w:val="none" w:sz="0" w:space="0" w:color="auto"/>
        <w:right w:val="none" w:sz="0" w:space="0" w:color="auto"/>
      </w:divBdr>
      <w:divsChild>
        <w:div w:id="826634636">
          <w:marLeft w:val="0"/>
          <w:marRight w:val="0"/>
          <w:marTop w:val="0"/>
          <w:marBottom w:val="0"/>
          <w:divBdr>
            <w:top w:val="none" w:sz="0" w:space="0" w:color="auto"/>
            <w:left w:val="none" w:sz="0" w:space="0" w:color="auto"/>
            <w:bottom w:val="none" w:sz="0" w:space="0" w:color="auto"/>
            <w:right w:val="none" w:sz="0" w:space="0" w:color="auto"/>
          </w:divBdr>
        </w:div>
        <w:div w:id="104078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Modeling" TargetMode="External"/><Relationship Id="rId5" Type="http://schemas.openxmlformats.org/officeDocument/2006/relationships/hyperlink" Target="https://cs.wikipedia.org/wiki/Mil%C3%A1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9</Pages>
  <Words>1447</Words>
  <Characters>8541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NB011</dc:creator>
  <cp:keywords/>
  <dc:description/>
  <cp:lastModifiedBy>NB30</cp:lastModifiedBy>
  <cp:revision>35</cp:revision>
  <cp:lastPrinted>2021-05-20T08:23:00Z</cp:lastPrinted>
  <dcterms:created xsi:type="dcterms:W3CDTF">2021-05-19T07:00:00Z</dcterms:created>
  <dcterms:modified xsi:type="dcterms:W3CDTF">2021-05-25T11:10:00Z</dcterms:modified>
</cp:coreProperties>
</file>